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1D" w:rsidRPr="00A15B70" w:rsidRDefault="00EA231D" w:rsidP="00EA231D">
      <w:pPr>
        <w:ind w:left="5529" w:firstLine="0"/>
        <w:jc w:val="both"/>
        <w:rPr>
          <w:sz w:val="24"/>
        </w:rPr>
      </w:pPr>
      <w:r w:rsidRPr="00A15B70">
        <w:rPr>
          <w:sz w:val="24"/>
        </w:rPr>
        <w:t>Утвержден постановлением мэра муниципального образования «</w:t>
      </w:r>
      <w:proofErr w:type="spellStart"/>
      <w:r w:rsidRPr="00A15B70">
        <w:rPr>
          <w:sz w:val="24"/>
        </w:rPr>
        <w:t>Баяндаевский</w:t>
      </w:r>
      <w:proofErr w:type="spellEnd"/>
      <w:r w:rsidRPr="00A15B70">
        <w:rPr>
          <w:sz w:val="24"/>
        </w:rPr>
        <w:t xml:space="preserve"> район»</w:t>
      </w:r>
    </w:p>
    <w:p w:rsidR="00EA231D" w:rsidRPr="00AA5CDF" w:rsidRDefault="00EA231D" w:rsidP="00EA231D">
      <w:pPr>
        <w:ind w:left="5529" w:firstLine="0"/>
        <w:jc w:val="both"/>
        <w:rPr>
          <w:sz w:val="24"/>
          <w:u w:val="single"/>
        </w:rPr>
      </w:pPr>
      <w:r w:rsidRPr="00A15B70">
        <w:rPr>
          <w:sz w:val="24"/>
        </w:rPr>
        <w:t xml:space="preserve"> от « </w:t>
      </w:r>
      <w:r w:rsidRPr="00AA5CDF">
        <w:rPr>
          <w:sz w:val="24"/>
        </w:rPr>
        <w:t>17</w:t>
      </w:r>
      <w:r w:rsidRPr="00A15B70">
        <w:rPr>
          <w:sz w:val="24"/>
        </w:rPr>
        <w:t xml:space="preserve"> »</w:t>
      </w:r>
      <w:r w:rsidRPr="00AA5CDF">
        <w:rPr>
          <w:sz w:val="24"/>
        </w:rPr>
        <w:t xml:space="preserve"> </w:t>
      </w:r>
      <w:r>
        <w:rPr>
          <w:sz w:val="24"/>
          <w:u w:val="single"/>
        </w:rPr>
        <w:t>12.</w:t>
      </w:r>
      <w:r w:rsidRPr="00AA5CDF">
        <w:rPr>
          <w:sz w:val="24"/>
        </w:rPr>
        <w:t>2015г</w:t>
      </w:r>
      <w:r w:rsidRPr="00A15B70">
        <w:rPr>
          <w:sz w:val="24"/>
        </w:rPr>
        <w:t>. №</w:t>
      </w:r>
      <w:r>
        <w:rPr>
          <w:sz w:val="24"/>
          <w:u w:val="single"/>
        </w:rPr>
        <w:t>220</w:t>
      </w:r>
    </w:p>
    <w:p w:rsidR="00EA231D" w:rsidRPr="00A15B70" w:rsidRDefault="00EA231D" w:rsidP="00EA231D">
      <w:pPr>
        <w:jc w:val="right"/>
      </w:pPr>
    </w:p>
    <w:p w:rsidR="00EA231D" w:rsidRPr="00A15B70" w:rsidRDefault="00EA231D" w:rsidP="00EA231D">
      <w:pPr>
        <w:jc w:val="right"/>
      </w:pPr>
    </w:p>
    <w:p w:rsidR="00EA231D" w:rsidRPr="00A15B70" w:rsidRDefault="00EA231D" w:rsidP="00EA231D">
      <w:pPr>
        <w:jc w:val="right"/>
      </w:pPr>
    </w:p>
    <w:p w:rsidR="00EA231D" w:rsidRPr="00A15B70" w:rsidRDefault="00EA231D" w:rsidP="00EA231D">
      <w:pPr>
        <w:jc w:val="right"/>
      </w:pPr>
    </w:p>
    <w:p w:rsidR="00EA231D" w:rsidRPr="00A15B70" w:rsidRDefault="00EA231D" w:rsidP="00EA231D">
      <w:pPr>
        <w:jc w:val="right"/>
      </w:pPr>
    </w:p>
    <w:p w:rsidR="00EA231D" w:rsidRPr="00A15B70" w:rsidRDefault="00EA231D" w:rsidP="00EA231D">
      <w:pPr>
        <w:jc w:val="right"/>
      </w:pPr>
    </w:p>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r w:rsidRPr="00A15B70">
        <w:t xml:space="preserve">                                                </w:t>
      </w:r>
    </w:p>
    <w:p w:rsidR="00EA231D" w:rsidRPr="00A15B70" w:rsidRDefault="00EA231D" w:rsidP="00EA231D">
      <w:r w:rsidRPr="00A15B70">
        <w:t xml:space="preserve">                                                                </w:t>
      </w:r>
    </w:p>
    <w:p w:rsidR="00EA231D" w:rsidRPr="00A15B70" w:rsidRDefault="00EA231D" w:rsidP="00EA231D">
      <w:pPr>
        <w:ind w:firstLine="0"/>
      </w:pPr>
    </w:p>
    <w:p w:rsidR="00EA231D" w:rsidRPr="00A15B70" w:rsidRDefault="00EA231D" w:rsidP="00EA231D">
      <w:r w:rsidRPr="00A15B70">
        <w:t xml:space="preserve">      </w:t>
      </w:r>
    </w:p>
    <w:p w:rsidR="00EA231D" w:rsidRPr="00A15B70" w:rsidRDefault="00EA231D" w:rsidP="00EA231D">
      <w:r w:rsidRPr="00A15B70">
        <w:t xml:space="preserve">                                                                                                                               </w:t>
      </w:r>
    </w:p>
    <w:p w:rsidR="00EA231D" w:rsidRPr="00A15B70" w:rsidRDefault="00EA231D" w:rsidP="00EA231D">
      <w:pPr>
        <w:jc w:val="center"/>
      </w:pPr>
      <w:r w:rsidRPr="00A15B70">
        <w:t>УСТАВ</w:t>
      </w:r>
    </w:p>
    <w:p w:rsidR="00EA231D" w:rsidRPr="00A15B70" w:rsidRDefault="00EA231D" w:rsidP="00EA231D">
      <w:pPr>
        <w:jc w:val="center"/>
      </w:pPr>
      <w:r w:rsidRPr="00A15B70">
        <w:t>Муниципального бюджетного дошкольного образовательного</w:t>
      </w:r>
    </w:p>
    <w:p w:rsidR="00EA231D" w:rsidRPr="00A15B70" w:rsidRDefault="00EA231D" w:rsidP="00EA231D">
      <w:pPr>
        <w:jc w:val="center"/>
      </w:pPr>
      <w:r>
        <w:t xml:space="preserve">учреждения  </w:t>
      </w:r>
      <w:proofErr w:type="spellStart"/>
      <w:r>
        <w:t>Кы</w:t>
      </w:r>
      <w:r w:rsidRPr="00A15B70">
        <w:t>р</w:t>
      </w:r>
      <w:r>
        <w:t>мен</w:t>
      </w:r>
      <w:r w:rsidRPr="00A15B70">
        <w:t>ский</w:t>
      </w:r>
      <w:proofErr w:type="spellEnd"/>
      <w:r w:rsidRPr="00A15B70">
        <w:t xml:space="preserve"> детский сад</w:t>
      </w:r>
      <w:r>
        <w:t xml:space="preserve"> « Светлячок»</w:t>
      </w:r>
    </w:p>
    <w:p w:rsidR="00EA231D" w:rsidRPr="00A15B70" w:rsidRDefault="00EA231D" w:rsidP="00EA231D">
      <w:pPr>
        <w:jc w:val="center"/>
      </w:pPr>
    </w:p>
    <w:p w:rsidR="00EA231D" w:rsidRPr="00A15B70" w:rsidRDefault="00EA231D" w:rsidP="00EA231D">
      <w:pPr>
        <w:jc w:val="center"/>
        <w:rPr>
          <w:sz w:val="24"/>
        </w:rPr>
      </w:pPr>
    </w:p>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Default="00EA231D" w:rsidP="00EA231D">
      <w:pPr>
        <w:ind w:firstLine="0"/>
      </w:pPr>
    </w:p>
    <w:p w:rsidR="00EA231D" w:rsidRPr="00A15B70" w:rsidRDefault="00EA231D" w:rsidP="00EA231D">
      <w:pPr>
        <w:ind w:firstLine="0"/>
      </w:pPr>
    </w:p>
    <w:p w:rsidR="00EA231D" w:rsidRPr="008C536C"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A15B70" w:rsidRDefault="00EA231D" w:rsidP="00EA231D"/>
    <w:p w:rsidR="00EA231D" w:rsidRPr="008C536C" w:rsidRDefault="00EA231D" w:rsidP="00EA231D"/>
    <w:p w:rsidR="00EA231D" w:rsidRPr="00A15B70" w:rsidRDefault="00EA231D" w:rsidP="00EA231D"/>
    <w:p w:rsidR="00EA231D" w:rsidRDefault="00EA231D" w:rsidP="00EA231D">
      <w:pPr>
        <w:jc w:val="center"/>
      </w:pPr>
      <w:proofErr w:type="spellStart"/>
      <w:r>
        <w:t>с</w:t>
      </w:r>
      <w:proofErr w:type="gramStart"/>
      <w:r>
        <w:t>.К</w:t>
      </w:r>
      <w:proofErr w:type="gramEnd"/>
      <w:r>
        <w:t>ырма</w:t>
      </w:r>
      <w:proofErr w:type="spellEnd"/>
      <w:r w:rsidRPr="00A15B70">
        <w:t xml:space="preserve"> 2015 г.</w:t>
      </w:r>
    </w:p>
    <w:p w:rsidR="00EA231D" w:rsidRPr="00A15B70" w:rsidRDefault="00EA231D" w:rsidP="00EA231D">
      <w:pPr>
        <w:jc w:val="center"/>
      </w:pPr>
    </w:p>
    <w:p w:rsidR="00EA231D" w:rsidRPr="008C536C" w:rsidRDefault="00EA231D" w:rsidP="00EA231D">
      <w:pPr>
        <w:jc w:val="center"/>
        <w:rPr>
          <w:sz w:val="24"/>
          <w:szCs w:val="24"/>
        </w:rPr>
      </w:pPr>
    </w:p>
    <w:p w:rsidR="00EA231D" w:rsidRPr="008C536C" w:rsidRDefault="00EA231D" w:rsidP="00EA231D">
      <w:pPr>
        <w:jc w:val="center"/>
        <w:rPr>
          <w:sz w:val="24"/>
          <w:szCs w:val="24"/>
        </w:rPr>
      </w:pPr>
    </w:p>
    <w:p w:rsidR="00EA231D" w:rsidRPr="008C536C" w:rsidRDefault="00EA231D" w:rsidP="00EA231D">
      <w:pPr>
        <w:jc w:val="center"/>
        <w:rPr>
          <w:sz w:val="24"/>
          <w:szCs w:val="24"/>
        </w:rPr>
      </w:pPr>
    </w:p>
    <w:p w:rsidR="00EA231D" w:rsidRPr="00B80BB0" w:rsidRDefault="00EA231D" w:rsidP="00EA231D">
      <w:pPr>
        <w:jc w:val="center"/>
        <w:rPr>
          <w:sz w:val="24"/>
          <w:szCs w:val="24"/>
        </w:rPr>
      </w:pPr>
      <w:r>
        <w:rPr>
          <w:sz w:val="24"/>
          <w:szCs w:val="24"/>
          <w:lang w:val="en-US"/>
        </w:rPr>
        <w:lastRenderedPageBreak/>
        <w:t>I</w:t>
      </w:r>
      <w:r w:rsidRPr="00B80BB0">
        <w:rPr>
          <w:sz w:val="24"/>
          <w:szCs w:val="24"/>
        </w:rPr>
        <w:t>. ОБЩИЕ ПОЛОЖЕНИЯ</w:t>
      </w:r>
    </w:p>
    <w:p w:rsidR="00EA231D" w:rsidRPr="00B80BB0" w:rsidRDefault="00EA231D" w:rsidP="00EA231D">
      <w:pPr>
        <w:jc w:val="both"/>
        <w:rPr>
          <w:sz w:val="24"/>
          <w:szCs w:val="24"/>
        </w:rPr>
      </w:pPr>
    </w:p>
    <w:p w:rsidR="00EA231D" w:rsidRPr="00B80BB0" w:rsidRDefault="00EA231D" w:rsidP="00EA231D">
      <w:pPr>
        <w:jc w:val="both"/>
        <w:rPr>
          <w:sz w:val="24"/>
          <w:szCs w:val="24"/>
        </w:rPr>
      </w:pPr>
      <w:r w:rsidRPr="00B80BB0">
        <w:rPr>
          <w:sz w:val="24"/>
          <w:szCs w:val="24"/>
        </w:rPr>
        <w:t>1.1.</w:t>
      </w:r>
      <w:r>
        <w:rPr>
          <w:sz w:val="24"/>
          <w:szCs w:val="24"/>
        </w:rPr>
        <w:t xml:space="preserve"> Настоящая редакция устава муниципального бюджетного дошкольного образовательного учреждения </w:t>
      </w:r>
      <w:proofErr w:type="spellStart"/>
      <w:r>
        <w:rPr>
          <w:sz w:val="24"/>
          <w:szCs w:val="24"/>
        </w:rPr>
        <w:t>Кырменский</w:t>
      </w:r>
      <w:proofErr w:type="spellEnd"/>
      <w:r>
        <w:rPr>
          <w:sz w:val="24"/>
          <w:szCs w:val="24"/>
        </w:rPr>
        <w:t xml:space="preserve"> детский сад «Светлячок», подготовлена и утверждена в соответствии с законодательством Российской Федерации и согласно Федеральному закону от 29 декабря 2012 года №273-ФЗ «Об образовании в Российской Федерации».</w:t>
      </w:r>
    </w:p>
    <w:p w:rsidR="00EA231D" w:rsidRPr="00B80BB0" w:rsidRDefault="00EA231D" w:rsidP="00EA231D">
      <w:pPr>
        <w:jc w:val="both"/>
        <w:rPr>
          <w:b/>
          <w:sz w:val="24"/>
          <w:szCs w:val="24"/>
        </w:rPr>
      </w:pPr>
      <w:r w:rsidRPr="00B80BB0">
        <w:rPr>
          <w:sz w:val="24"/>
          <w:szCs w:val="24"/>
        </w:rPr>
        <w:t xml:space="preserve">Муниципальное бюджетное дошкольное образовательное учреждение </w:t>
      </w:r>
      <w:proofErr w:type="spellStart"/>
      <w:r>
        <w:rPr>
          <w:sz w:val="24"/>
          <w:szCs w:val="24"/>
        </w:rPr>
        <w:t>Кырменский</w:t>
      </w:r>
      <w:proofErr w:type="spellEnd"/>
      <w:r w:rsidRPr="00B80BB0">
        <w:rPr>
          <w:sz w:val="24"/>
          <w:szCs w:val="24"/>
        </w:rPr>
        <w:t xml:space="preserve"> детский сад</w:t>
      </w:r>
      <w:r>
        <w:rPr>
          <w:sz w:val="24"/>
          <w:szCs w:val="24"/>
        </w:rPr>
        <w:t xml:space="preserve"> «Светлячок»</w:t>
      </w:r>
      <w:r w:rsidRPr="00B80BB0">
        <w:rPr>
          <w:sz w:val="24"/>
          <w:szCs w:val="24"/>
        </w:rPr>
        <w:t xml:space="preserve"> (далее – Учреждение), является муниципальным</w:t>
      </w:r>
      <w:r>
        <w:rPr>
          <w:sz w:val="24"/>
          <w:szCs w:val="24"/>
        </w:rPr>
        <w:t xml:space="preserve">  </w:t>
      </w:r>
      <w:r w:rsidRPr="00B80BB0">
        <w:rPr>
          <w:sz w:val="24"/>
          <w:szCs w:val="24"/>
        </w:rPr>
        <w:t xml:space="preserve"> учреждением, реализующим основную общеобразовательную программу в соответствии с федеральным государственным образовательным</w:t>
      </w:r>
      <w:r>
        <w:rPr>
          <w:sz w:val="24"/>
          <w:szCs w:val="24"/>
        </w:rPr>
        <w:t xml:space="preserve">  </w:t>
      </w:r>
      <w:r w:rsidRPr="00B80BB0">
        <w:rPr>
          <w:sz w:val="24"/>
          <w:szCs w:val="24"/>
        </w:rPr>
        <w:t xml:space="preserve"> стандартом  дошкольного образования.</w:t>
      </w:r>
    </w:p>
    <w:p w:rsidR="00EA231D" w:rsidRPr="00B80BB0" w:rsidRDefault="00EA231D" w:rsidP="00EA231D">
      <w:pPr>
        <w:pStyle w:val="a3"/>
        <w:rPr>
          <w:sz w:val="24"/>
          <w:szCs w:val="24"/>
        </w:rPr>
      </w:pPr>
      <w:r>
        <w:rPr>
          <w:sz w:val="24"/>
          <w:szCs w:val="24"/>
        </w:rPr>
        <w:t xml:space="preserve">1.2. </w:t>
      </w:r>
      <w:r w:rsidRPr="00B80BB0">
        <w:rPr>
          <w:sz w:val="24"/>
          <w:szCs w:val="24"/>
        </w:rPr>
        <w:t>Учредителем Учреждения является Администрация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Иркутской области (далее – Учредитель).  </w:t>
      </w:r>
    </w:p>
    <w:p w:rsidR="00EA231D" w:rsidRPr="00B80BB0" w:rsidRDefault="00EA231D" w:rsidP="00EA231D">
      <w:pPr>
        <w:pStyle w:val="a3"/>
        <w:rPr>
          <w:sz w:val="24"/>
          <w:szCs w:val="24"/>
        </w:rPr>
      </w:pPr>
      <w:r w:rsidRPr="00B80BB0">
        <w:rPr>
          <w:sz w:val="24"/>
          <w:szCs w:val="24"/>
        </w:rPr>
        <w:t xml:space="preserve">Юридический адрес Учредителя: 669120, Российская Федерация, Иркутская область, </w:t>
      </w:r>
      <w:proofErr w:type="spellStart"/>
      <w:r w:rsidRPr="00B80BB0">
        <w:rPr>
          <w:sz w:val="24"/>
          <w:szCs w:val="24"/>
        </w:rPr>
        <w:t>Баяндаевский</w:t>
      </w:r>
      <w:proofErr w:type="spellEnd"/>
      <w:r w:rsidRPr="00B80BB0">
        <w:rPr>
          <w:sz w:val="24"/>
          <w:szCs w:val="24"/>
        </w:rPr>
        <w:t xml:space="preserve"> район, с. Баяндай, ул. </w:t>
      </w:r>
      <w:proofErr w:type="spellStart"/>
      <w:r w:rsidRPr="00B80BB0">
        <w:rPr>
          <w:sz w:val="24"/>
          <w:szCs w:val="24"/>
        </w:rPr>
        <w:t>Бутунаева</w:t>
      </w:r>
      <w:proofErr w:type="spellEnd"/>
      <w:r w:rsidRPr="00B80BB0">
        <w:rPr>
          <w:sz w:val="24"/>
          <w:szCs w:val="24"/>
        </w:rPr>
        <w:t>, д. 2.</w:t>
      </w:r>
    </w:p>
    <w:p w:rsidR="00EA231D" w:rsidRPr="00B80BB0" w:rsidRDefault="00EA231D" w:rsidP="00EA231D">
      <w:pPr>
        <w:pStyle w:val="a3"/>
        <w:rPr>
          <w:sz w:val="24"/>
          <w:szCs w:val="24"/>
        </w:rPr>
      </w:pPr>
      <w:r w:rsidRPr="00B80BB0">
        <w:rPr>
          <w:sz w:val="24"/>
          <w:szCs w:val="24"/>
        </w:rPr>
        <w:t xml:space="preserve">От лица Учредителя полномочия по управлению Учреждением осуществляет </w:t>
      </w:r>
      <w:r>
        <w:rPr>
          <w:sz w:val="24"/>
          <w:szCs w:val="24"/>
        </w:rPr>
        <w:t>муниципальное казенное учреждение «</w:t>
      </w:r>
      <w:r w:rsidRPr="00B80BB0">
        <w:rPr>
          <w:sz w:val="24"/>
          <w:szCs w:val="24"/>
        </w:rPr>
        <w:t>Управление образования</w:t>
      </w:r>
      <w:r>
        <w:rPr>
          <w:sz w:val="24"/>
          <w:szCs w:val="24"/>
        </w:rPr>
        <w:t>»</w:t>
      </w:r>
      <w:r w:rsidRPr="00B80BB0">
        <w:rPr>
          <w:sz w:val="24"/>
          <w:szCs w:val="24"/>
        </w:rPr>
        <w:t xml:space="preserve"> администрации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w:t>
      </w:r>
    </w:p>
    <w:p w:rsidR="00EA231D" w:rsidRPr="00B80BB0" w:rsidRDefault="00EA231D" w:rsidP="00EA231D">
      <w:pPr>
        <w:jc w:val="both"/>
        <w:rPr>
          <w:sz w:val="24"/>
          <w:szCs w:val="24"/>
        </w:rPr>
      </w:pPr>
      <w:r w:rsidRPr="00B80BB0">
        <w:rPr>
          <w:sz w:val="24"/>
          <w:szCs w:val="24"/>
        </w:rPr>
        <w:t>1.3.</w:t>
      </w:r>
      <w:r>
        <w:rPr>
          <w:sz w:val="24"/>
          <w:szCs w:val="24"/>
        </w:rPr>
        <w:t xml:space="preserve"> </w:t>
      </w:r>
      <w:r w:rsidRPr="00B80BB0">
        <w:rPr>
          <w:sz w:val="24"/>
          <w:szCs w:val="24"/>
        </w:rPr>
        <w:t>Полное наименование Учреждения: Муниципальное бюджетное дошкольное образовательное учреждение</w:t>
      </w:r>
      <w:r>
        <w:rPr>
          <w:sz w:val="24"/>
          <w:szCs w:val="24"/>
        </w:rPr>
        <w:t xml:space="preserve"> </w:t>
      </w:r>
      <w:proofErr w:type="spellStart"/>
      <w:r>
        <w:rPr>
          <w:sz w:val="24"/>
          <w:szCs w:val="24"/>
        </w:rPr>
        <w:t>Кырменский</w:t>
      </w:r>
      <w:proofErr w:type="spellEnd"/>
      <w:r w:rsidRPr="00B80BB0">
        <w:rPr>
          <w:sz w:val="24"/>
          <w:szCs w:val="24"/>
        </w:rPr>
        <w:t xml:space="preserve"> детский сад</w:t>
      </w:r>
      <w:r>
        <w:rPr>
          <w:sz w:val="24"/>
          <w:szCs w:val="24"/>
        </w:rPr>
        <w:t xml:space="preserve"> «Светлячок». С</w:t>
      </w:r>
      <w:r w:rsidRPr="00B80BB0">
        <w:rPr>
          <w:sz w:val="24"/>
          <w:szCs w:val="24"/>
        </w:rPr>
        <w:t xml:space="preserve">окращенное наименование Учреждения: МБДОУ </w:t>
      </w:r>
      <w:proofErr w:type="spellStart"/>
      <w:r>
        <w:rPr>
          <w:sz w:val="24"/>
          <w:szCs w:val="24"/>
        </w:rPr>
        <w:t>Кырменский</w:t>
      </w:r>
      <w:proofErr w:type="spellEnd"/>
      <w:r w:rsidRPr="00B80BB0">
        <w:rPr>
          <w:sz w:val="24"/>
          <w:szCs w:val="24"/>
        </w:rPr>
        <w:t xml:space="preserve"> детский сад</w:t>
      </w:r>
      <w:r>
        <w:rPr>
          <w:sz w:val="24"/>
          <w:szCs w:val="24"/>
        </w:rPr>
        <w:t xml:space="preserve"> «Светлячок»</w:t>
      </w:r>
      <w:r w:rsidRPr="00B80BB0">
        <w:rPr>
          <w:sz w:val="24"/>
          <w:szCs w:val="24"/>
        </w:rPr>
        <w:t>.</w:t>
      </w:r>
    </w:p>
    <w:p w:rsidR="00EA231D" w:rsidRPr="00B80BB0" w:rsidRDefault="00EA231D" w:rsidP="00EA231D">
      <w:pPr>
        <w:jc w:val="both"/>
        <w:rPr>
          <w:sz w:val="24"/>
          <w:szCs w:val="24"/>
        </w:rPr>
      </w:pPr>
      <w:r w:rsidRPr="00B80BB0">
        <w:rPr>
          <w:sz w:val="24"/>
          <w:szCs w:val="24"/>
        </w:rPr>
        <w:t xml:space="preserve">1.4. </w:t>
      </w:r>
      <w:r>
        <w:rPr>
          <w:sz w:val="24"/>
          <w:szCs w:val="24"/>
        </w:rPr>
        <w:t xml:space="preserve"> </w:t>
      </w:r>
      <w:r w:rsidRPr="00B80BB0">
        <w:rPr>
          <w:sz w:val="24"/>
          <w:szCs w:val="24"/>
        </w:rPr>
        <w:t>Место нахождения Учреждения:</w:t>
      </w:r>
    </w:p>
    <w:p w:rsidR="00EA231D" w:rsidRPr="00B80BB0" w:rsidRDefault="00EA231D" w:rsidP="00EA231D">
      <w:pPr>
        <w:jc w:val="both"/>
        <w:rPr>
          <w:sz w:val="24"/>
          <w:szCs w:val="24"/>
        </w:rPr>
      </w:pPr>
      <w:r w:rsidRPr="00B80BB0">
        <w:rPr>
          <w:sz w:val="24"/>
          <w:szCs w:val="24"/>
        </w:rPr>
        <w:t>Юридический адрес Учреждения</w:t>
      </w:r>
      <w:r>
        <w:rPr>
          <w:sz w:val="24"/>
          <w:szCs w:val="24"/>
        </w:rPr>
        <w:t>: 669124</w:t>
      </w:r>
      <w:r w:rsidRPr="00B80BB0">
        <w:rPr>
          <w:sz w:val="24"/>
          <w:szCs w:val="24"/>
        </w:rPr>
        <w:t xml:space="preserve">, Российская Федерация, Иркутская область, </w:t>
      </w:r>
      <w:proofErr w:type="spellStart"/>
      <w:r w:rsidRPr="00B80BB0">
        <w:rPr>
          <w:sz w:val="24"/>
          <w:szCs w:val="24"/>
        </w:rPr>
        <w:t>Баяндаевский</w:t>
      </w:r>
      <w:proofErr w:type="spellEnd"/>
      <w:r w:rsidRPr="00B80BB0">
        <w:rPr>
          <w:sz w:val="24"/>
          <w:szCs w:val="24"/>
        </w:rPr>
        <w:t xml:space="preserve"> район, </w:t>
      </w:r>
      <w:proofErr w:type="spellStart"/>
      <w:r>
        <w:rPr>
          <w:sz w:val="24"/>
          <w:szCs w:val="24"/>
        </w:rPr>
        <w:t>с</w:t>
      </w:r>
      <w:proofErr w:type="gramStart"/>
      <w:r>
        <w:rPr>
          <w:sz w:val="24"/>
          <w:szCs w:val="24"/>
        </w:rPr>
        <w:t>.Б</w:t>
      </w:r>
      <w:proofErr w:type="gramEnd"/>
      <w:r>
        <w:rPr>
          <w:sz w:val="24"/>
          <w:szCs w:val="24"/>
        </w:rPr>
        <w:t>айша</w:t>
      </w:r>
      <w:proofErr w:type="spellEnd"/>
      <w:r w:rsidRPr="00B80BB0">
        <w:rPr>
          <w:sz w:val="24"/>
          <w:szCs w:val="24"/>
        </w:rPr>
        <w:t xml:space="preserve">, ул. </w:t>
      </w:r>
      <w:r>
        <w:rPr>
          <w:sz w:val="24"/>
          <w:szCs w:val="24"/>
        </w:rPr>
        <w:t>Заречная1</w:t>
      </w:r>
      <w:r w:rsidRPr="00B80BB0">
        <w:rPr>
          <w:sz w:val="24"/>
          <w:szCs w:val="24"/>
        </w:rPr>
        <w:t>.</w:t>
      </w:r>
    </w:p>
    <w:p w:rsidR="00EA231D" w:rsidRPr="00B80BB0" w:rsidRDefault="00EA231D" w:rsidP="00EA231D">
      <w:pPr>
        <w:jc w:val="both"/>
        <w:rPr>
          <w:sz w:val="24"/>
          <w:szCs w:val="24"/>
        </w:rPr>
      </w:pPr>
      <w:r w:rsidRPr="00B80BB0">
        <w:rPr>
          <w:sz w:val="24"/>
          <w:szCs w:val="24"/>
        </w:rPr>
        <w:t>Фактический адрес Учреждения</w:t>
      </w:r>
      <w:r>
        <w:rPr>
          <w:sz w:val="24"/>
          <w:szCs w:val="24"/>
        </w:rPr>
        <w:t>: 669124</w:t>
      </w:r>
      <w:r w:rsidRPr="00B80BB0">
        <w:rPr>
          <w:sz w:val="24"/>
          <w:szCs w:val="24"/>
        </w:rPr>
        <w:t xml:space="preserve">, Российская Федерация, Иркутская область, </w:t>
      </w:r>
      <w:proofErr w:type="spellStart"/>
      <w:r w:rsidRPr="00B80BB0">
        <w:rPr>
          <w:sz w:val="24"/>
          <w:szCs w:val="24"/>
        </w:rPr>
        <w:t>Баяндаевский</w:t>
      </w:r>
      <w:proofErr w:type="spellEnd"/>
      <w:r w:rsidRPr="00B80BB0">
        <w:rPr>
          <w:sz w:val="24"/>
          <w:szCs w:val="24"/>
        </w:rPr>
        <w:t xml:space="preserve"> район, </w:t>
      </w:r>
      <w:r>
        <w:rPr>
          <w:sz w:val="24"/>
          <w:szCs w:val="24"/>
        </w:rPr>
        <w:t xml:space="preserve">с. </w:t>
      </w:r>
      <w:proofErr w:type="spellStart"/>
      <w:r>
        <w:rPr>
          <w:sz w:val="24"/>
          <w:szCs w:val="24"/>
        </w:rPr>
        <w:t>Байша</w:t>
      </w:r>
      <w:proofErr w:type="spellEnd"/>
      <w:r w:rsidRPr="00B80BB0">
        <w:rPr>
          <w:sz w:val="24"/>
          <w:szCs w:val="24"/>
        </w:rPr>
        <w:t xml:space="preserve">, ул. </w:t>
      </w:r>
      <w:r>
        <w:rPr>
          <w:sz w:val="24"/>
          <w:szCs w:val="24"/>
        </w:rPr>
        <w:t>Заречная</w:t>
      </w:r>
      <w:proofErr w:type="gramStart"/>
      <w:r>
        <w:rPr>
          <w:sz w:val="24"/>
          <w:szCs w:val="24"/>
        </w:rPr>
        <w:t>1</w:t>
      </w:r>
      <w:proofErr w:type="gramEnd"/>
      <w:r w:rsidRPr="00B80BB0">
        <w:rPr>
          <w:sz w:val="24"/>
          <w:szCs w:val="24"/>
        </w:rPr>
        <w:t>.</w:t>
      </w:r>
    </w:p>
    <w:p w:rsidR="00EA231D" w:rsidRPr="00B80BB0" w:rsidRDefault="00EA231D" w:rsidP="00EA231D">
      <w:pPr>
        <w:jc w:val="both"/>
        <w:rPr>
          <w:sz w:val="24"/>
          <w:szCs w:val="24"/>
        </w:rPr>
      </w:pPr>
      <w:r w:rsidRPr="00B80BB0">
        <w:rPr>
          <w:sz w:val="24"/>
          <w:szCs w:val="24"/>
        </w:rPr>
        <w:t>1.5. Учреждение является юридическим лицом, имеет самостоятельный баланс, расчетный и иные счета, круглую печать со своим полным наименованием на русском языке и указанием его места нахождения, вправе иметь штампы и бланки со своим наименованием.</w:t>
      </w:r>
    </w:p>
    <w:p w:rsidR="00EA231D" w:rsidRPr="00B80BB0" w:rsidRDefault="00EA231D" w:rsidP="00EA231D">
      <w:pPr>
        <w:jc w:val="both"/>
        <w:rPr>
          <w:sz w:val="24"/>
          <w:szCs w:val="24"/>
        </w:rPr>
      </w:pPr>
      <w:r w:rsidRPr="00B80BB0">
        <w:rPr>
          <w:sz w:val="24"/>
          <w:szCs w:val="24"/>
        </w:rPr>
        <w:t xml:space="preserve">1.6. </w:t>
      </w:r>
      <w:proofErr w:type="gramStart"/>
      <w:r w:rsidRPr="00B80BB0">
        <w:rPr>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w:t>
      </w:r>
      <w:proofErr w:type="gramEnd"/>
    </w:p>
    <w:p w:rsidR="00EA231D" w:rsidRPr="00B80BB0" w:rsidRDefault="00EA231D" w:rsidP="00EA231D">
      <w:pPr>
        <w:pStyle w:val="a7"/>
        <w:rPr>
          <w:sz w:val="24"/>
          <w:szCs w:val="24"/>
        </w:rPr>
      </w:pPr>
      <w:r w:rsidRPr="00B80BB0">
        <w:rPr>
          <w:sz w:val="24"/>
          <w:szCs w:val="24"/>
        </w:rPr>
        <w:t>1.7. Учреждение имеет право от своего имени приобретать и осуществлять имущественные и личны</w:t>
      </w:r>
      <w:r>
        <w:rPr>
          <w:sz w:val="24"/>
          <w:szCs w:val="24"/>
        </w:rPr>
        <w:t xml:space="preserve">е неимущественные права и </w:t>
      </w:r>
      <w:r w:rsidRPr="00B80BB0">
        <w:rPr>
          <w:sz w:val="24"/>
          <w:szCs w:val="24"/>
        </w:rPr>
        <w:t>обязанности, выступать истцом и ответчиком в суде. Учредитель несет ответственность по обязательствам Учреждения в случаях и пределах, установленных гражданским законодательством Российской Федерации. Учреждение не несет ответственности по обязательствам Учредителя и созданным им юридических лиц, либо обособленных подразделений.</w:t>
      </w:r>
    </w:p>
    <w:p w:rsidR="00EA231D" w:rsidRPr="00B80BB0" w:rsidRDefault="00EA231D" w:rsidP="00EA231D">
      <w:pPr>
        <w:jc w:val="both"/>
        <w:rPr>
          <w:sz w:val="24"/>
          <w:szCs w:val="24"/>
        </w:rPr>
      </w:pPr>
      <w:r w:rsidRPr="00B80BB0">
        <w:rPr>
          <w:sz w:val="24"/>
          <w:szCs w:val="24"/>
        </w:rPr>
        <w:t>1.8. Учреждение может вести приносящую доход деятельность в соответствии с Законом "Об образовании".</w:t>
      </w:r>
    </w:p>
    <w:p w:rsidR="00EA231D" w:rsidRPr="00B80BB0" w:rsidRDefault="00EA231D" w:rsidP="00EA231D">
      <w:pPr>
        <w:pStyle w:val="31"/>
        <w:rPr>
          <w:sz w:val="24"/>
          <w:szCs w:val="24"/>
        </w:rPr>
      </w:pPr>
      <w:r>
        <w:rPr>
          <w:sz w:val="24"/>
          <w:szCs w:val="24"/>
        </w:rPr>
        <w:t xml:space="preserve">Учредитель обязан приостановить </w:t>
      </w:r>
      <w:r w:rsidRPr="00B80BB0">
        <w:rPr>
          <w:sz w:val="24"/>
          <w:szCs w:val="24"/>
        </w:rPr>
        <w:t>деятельность, приносящую доход, если она идет в ущерб образовательной деятельности, предусмотренной уставом, до решения суда по этому вопросу.</w:t>
      </w:r>
    </w:p>
    <w:p w:rsidR="00EA231D" w:rsidRPr="00B80BB0" w:rsidRDefault="00EA231D" w:rsidP="00EA231D">
      <w:pPr>
        <w:jc w:val="both"/>
        <w:rPr>
          <w:sz w:val="24"/>
          <w:szCs w:val="24"/>
        </w:rPr>
      </w:pPr>
      <w:r w:rsidRPr="00B80BB0">
        <w:rPr>
          <w:sz w:val="24"/>
          <w:szCs w:val="24"/>
        </w:rPr>
        <w:t>1.9.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EA231D" w:rsidRPr="00EC697A" w:rsidRDefault="00EA231D" w:rsidP="00EA231D">
      <w:pPr>
        <w:pStyle w:val="consplusnonformat"/>
        <w:shd w:val="clear" w:color="auto" w:fill="FFFFFF"/>
        <w:spacing w:before="0" w:after="0"/>
        <w:ind w:firstLine="708"/>
        <w:jc w:val="both"/>
        <w:rPr>
          <w:color w:val="000000"/>
        </w:rPr>
      </w:pPr>
      <w:r w:rsidRPr="00EC697A">
        <w:rPr>
          <w:color w:val="000000"/>
        </w:rPr>
        <w:t xml:space="preserve">Учреждение осуществляет деятельность в соответствии с Конституцией Российской Федерации, Федеральным законом «О некоммерческих организациях», Бюджетным кодексом Российской Федерации, иными федеральными законами, </w:t>
      </w:r>
      <w:r w:rsidRPr="00EC697A">
        <w:rPr>
          <w:color w:val="000000"/>
        </w:rPr>
        <w:lastRenderedPageBreak/>
        <w:t xml:space="preserve">законодательством об образовании, нормативными правовыми актами Российской Федерации, правовыми актами Иркутской области, нормативными правовыми актами </w:t>
      </w:r>
      <w:r>
        <w:rPr>
          <w:color w:val="000000"/>
        </w:rPr>
        <w:t>муниципального образования</w:t>
      </w:r>
      <w:r w:rsidRPr="00EC697A">
        <w:rPr>
          <w:color w:val="000000"/>
        </w:rPr>
        <w:t xml:space="preserve"> </w:t>
      </w:r>
      <w:proofErr w:type="spellStart"/>
      <w:r>
        <w:rPr>
          <w:color w:val="000000"/>
        </w:rPr>
        <w:t>Баяндаевский</w:t>
      </w:r>
      <w:proofErr w:type="spellEnd"/>
      <w:r>
        <w:rPr>
          <w:color w:val="000000"/>
        </w:rPr>
        <w:t xml:space="preserve"> район и </w:t>
      </w:r>
      <w:r w:rsidRPr="00EC697A">
        <w:rPr>
          <w:color w:val="000000"/>
        </w:rPr>
        <w:t>настоящим Уставом.</w:t>
      </w:r>
    </w:p>
    <w:p w:rsidR="00EA231D" w:rsidRPr="00B80BB0" w:rsidRDefault="00EA231D" w:rsidP="00EA231D">
      <w:pPr>
        <w:jc w:val="both"/>
        <w:rPr>
          <w:sz w:val="24"/>
          <w:szCs w:val="24"/>
        </w:rPr>
      </w:pPr>
      <w:r w:rsidRPr="00B80BB0">
        <w:rPr>
          <w:sz w:val="24"/>
          <w:szCs w:val="24"/>
        </w:rPr>
        <w:t xml:space="preserve">1.10. Право на ведение образовательной деятельности и льготы, установленные законодательством Российской Федерации, возникает у Учреждения с момента </w:t>
      </w:r>
      <w:r>
        <w:rPr>
          <w:sz w:val="24"/>
          <w:szCs w:val="24"/>
        </w:rPr>
        <w:t>получения</w:t>
      </w:r>
      <w:r w:rsidRPr="00B80BB0">
        <w:rPr>
          <w:sz w:val="24"/>
          <w:szCs w:val="24"/>
        </w:rPr>
        <w:t xml:space="preserve"> </w:t>
      </w:r>
      <w:r>
        <w:rPr>
          <w:sz w:val="24"/>
          <w:szCs w:val="24"/>
        </w:rPr>
        <w:t xml:space="preserve">соответствующей </w:t>
      </w:r>
      <w:r w:rsidRPr="00B80BB0">
        <w:rPr>
          <w:sz w:val="24"/>
          <w:szCs w:val="24"/>
        </w:rPr>
        <w:t>лицензии</w:t>
      </w:r>
      <w:r>
        <w:rPr>
          <w:sz w:val="24"/>
          <w:szCs w:val="24"/>
        </w:rPr>
        <w:t>.</w:t>
      </w:r>
      <w:r w:rsidRPr="00B80BB0">
        <w:rPr>
          <w:sz w:val="24"/>
          <w:szCs w:val="24"/>
        </w:rPr>
        <w:t xml:space="preserve"> </w:t>
      </w:r>
    </w:p>
    <w:p w:rsidR="00EA231D" w:rsidRDefault="00EA231D" w:rsidP="00EA231D">
      <w:pPr>
        <w:jc w:val="both"/>
        <w:rPr>
          <w:sz w:val="24"/>
          <w:szCs w:val="24"/>
        </w:rPr>
      </w:pPr>
      <w:r w:rsidRPr="00B80BB0">
        <w:rPr>
          <w:sz w:val="24"/>
          <w:szCs w:val="24"/>
        </w:rPr>
        <w:t>1.11. Медицинское обслуживание детей обеспечивается штатным или специально закрепленным органом здравоохранения за Учреждением медицинским персоналом, который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EA231D" w:rsidRPr="00EC697A" w:rsidRDefault="00EA231D" w:rsidP="00EA231D">
      <w:pPr>
        <w:pStyle w:val="consplusnonformat"/>
        <w:shd w:val="clear" w:color="auto" w:fill="FFFFFF"/>
        <w:spacing w:before="0" w:after="0"/>
        <w:ind w:firstLine="708"/>
        <w:jc w:val="both"/>
        <w:rPr>
          <w:color w:val="000000"/>
        </w:rPr>
      </w:pPr>
      <w:r>
        <w:t xml:space="preserve">1.12 </w:t>
      </w:r>
      <w:r w:rsidRPr="00EC697A">
        <w:rPr>
          <w:color w:val="000000"/>
        </w:rPr>
        <w:t>Трудовые отношения и иные непосредственно связанные с ними отношения в Учреждении регулируются трудовым законодательством (включая законодательство об охране труда), иными нормативными правовыми актами, содержащими нормы трудового права, также коллективным договором Учреждения, соглашениями и локальными нормативными актами, содержащими нормы трудового права.</w:t>
      </w:r>
    </w:p>
    <w:p w:rsidR="00EA231D" w:rsidRPr="00EC697A" w:rsidRDefault="00EA231D" w:rsidP="00EA231D">
      <w:pPr>
        <w:pStyle w:val="consplusnonformat"/>
        <w:shd w:val="clear" w:color="auto" w:fill="FFFFFF"/>
        <w:spacing w:before="0" w:after="0"/>
        <w:ind w:firstLine="708"/>
        <w:jc w:val="both"/>
        <w:rPr>
          <w:color w:val="000000"/>
        </w:rPr>
      </w:pPr>
      <w:r w:rsidRPr="00EC697A">
        <w:rPr>
          <w:color w:val="000000"/>
        </w:rPr>
        <w:t>К педагогической деятельности допускаются лица, имеющие образовательный ценз, который определяется в порядке, установленном Федеральным законом от 29 декабря 2012 года N 273-ФЗ "Об образовании в Российской Федерации".</w:t>
      </w:r>
    </w:p>
    <w:p w:rsidR="00EA231D" w:rsidRPr="00EC697A" w:rsidRDefault="00EA231D" w:rsidP="00EA231D">
      <w:pPr>
        <w:pStyle w:val="consplusnonformat"/>
        <w:shd w:val="clear" w:color="auto" w:fill="FFFFFF"/>
        <w:spacing w:before="0" w:after="0"/>
        <w:ind w:firstLine="708"/>
        <w:jc w:val="both"/>
        <w:rPr>
          <w:color w:val="000000"/>
        </w:rPr>
      </w:pPr>
      <w:r w:rsidRPr="00EC697A">
        <w:rPr>
          <w:color w:val="000000"/>
        </w:rPr>
        <w:t>К работе в Учреждении не допускаются лица по основаниям, установленным Трудовым кодексом Российской Федерации, иными федеральными законами.</w:t>
      </w:r>
    </w:p>
    <w:p w:rsidR="00EA231D" w:rsidRPr="00B80BB0" w:rsidRDefault="00EA231D" w:rsidP="00EA231D">
      <w:pPr>
        <w:jc w:val="both"/>
        <w:rPr>
          <w:sz w:val="24"/>
          <w:szCs w:val="24"/>
        </w:rPr>
      </w:pPr>
    </w:p>
    <w:p w:rsidR="00EA231D" w:rsidRPr="00B80BB0" w:rsidRDefault="00EA231D" w:rsidP="00EA231D">
      <w:pPr>
        <w:jc w:val="both"/>
        <w:rPr>
          <w:sz w:val="24"/>
          <w:szCs w:val="24"/>
        </w:rPr>
      </w:pPr>
      <w:r w:rsidRPr="00B80BB0">
        <w:rPr>
          <w:sz w:val="24"/>
          <w:szCs w:val="24"/>
        </w:rPr>
        <w:t xml:space="preserve">   </w:t>
      </w:r>
    </w:p>
    <w:p w:rsidR="00EA231D" w:rsidRPr="00B80BB0" w:rsidRDefault="00EA231D" w:rsidP="00EA231D">
      <w:pPr>
        <w:jc w:val="center"/>
        <w:rPr>
          <w:sz w:val="24"/>
          <w:szCs w:val="24"/>
        </w:rPr>
      </w:pPr>
      <w:r w:rsidRPr="00B80BB0">
        <w:rPr>
          <w:sz w:val="24"/>
          <w:szCs w:val="24"/>
          <w:lang w:val="en-US"/>
        </w:rPr>
        <w:t>II</w:t>
      </w:r>
      <w:r w:rsidRPr="00B80BB0">
        <w:rPr>
          <w:sz w:val="24"/>
          <w:szCs w:val="24"/>
        </w:rPr>
        <w:t>. ЦЕЛИ, ПРЕДМЕТ ДЕЯТЕЛЬНОСТИ</w:t>
      </w:r>
    </w:p>
    <w:p w:rsidR="00EA231D" w:rsidRPr="00B80BB0" w:rsidRDefault="00EA231D" w:rsidP="00EA231D">
      <w:pPr>
        <w:jc w:val="both"/>
        <w:rPr>
          <w:sz w:val="24"/>
          <w:szCs w:val="24"/>
        </w:rPr>
      </w:pPr>
    </w:p>
    <w:p w:rsidR="00EA231D" w:rsidRPr="00C8755E" w:rsidRDefault="00EA231D" w:rsidP="00EA231D">
      <w:pPr>
        <w:shd w:val="clear" w:color="auto" w:fill="FFFFFF"/>
        <w:ind w:right="6" w:firstLine="709"/>
        <w:jc w:val="both"/>
        <w:rPr>
          <w:color w:val="000000"/>
          <w:spacing w:val="-1"/>
          <w:sz w:val="24"/>
          <w:szCs w:val="24"/>
        </w:rPr>
      </w:pPr>
      <w:r w:rsidRPr="00C8755E">
        <w:rPr>
          <w:color w:val="000000"/>
          <w:spacing w:val="-1"/>
          <w:sz w:val="24"/>
          <w:szCs w:val="24"/>
        </w:rPr>
        <w:t>2.1. Предметом деятельности Учреждения является создание условий для реализации гарантированного гражданам права на получение общедоступного и бесплатного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A231D" w:rsidRPr="00C8755E" w:rsidRDefault="00EA231D" w:rsidP="00EA231D">
      <w:pPr>
        <w:shd w:val="clear" w:color="auto" w:fill="FFFFFF"/>
        <w:ind w:right="6" w:firstLine="709"/>
        <w:jc w:val="both"/>
        <w:rPr>
          <w:color w:val="000000"/>
          <w:spacing w:val="-1"/>
          <w:sz w:val="24"/>
          <w:szCs w:val="24"/>
        </w:rPr>
      </w:pPr>
      <w:r w:rsidRPr="00C8755E">
        <w:rPr>
          <w:color w:val="000000"/>
          <w:spacing w:val="-1"/>
          <w:sz w:val="24"/>
          <w:szCs w:val="24"/>
        </w:rPr>
        <w:t>2.2. Основной целью деятельности Учреждения является реализация основной общеобразовательной программы дошкольного образования.</w:t>
      </w:r>
    </w:p>
    <w:p w:rsidR="00EA231D" w:rsidRPr="00C8755E" w:rsidRDefault="00EA231D" w:rsidP="00EA231D">
      <w:pPr>
        <w:shd w:val="clear" w:color="auto" w:fill="FFFFFF"/>
        <w:ind w:right="6" w:firstLine="709"/>
        <w:jc w:val="both"/>
        <w:rPr>
          <w:color w:val="000000"/>
          <w:spacing w:val="-1"/>
          <w:sz w:val="24"/>
          <w:szCs w:val="24"/>
        </w:rPr>
      </w:pPr>
      <w:r w:rsidRPr="00C8755E">
        <w:rPr>
          <w:color w:val="000000"/>
          <w:spacing w:val="-1"/>
          <w:sz w:val="24"/>
          <w:szCs w:val="24"/>
        </w:rPr>
        <w:t>2.3. Основными задачами Учреждения являются:</w:t>
      </w:r>
    </w:p>
    <w:p w:rsidR="00EA231D" w:rsidRPr="00C8755E"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C8755E">
        <w:rPr>
          <w:color w:val="000000"/>
          <w:spacing w:val="-1"/>
          <w:sz w:val="24"/>
          <w:szCs w:val="24"/>
        </w:rPr>
        <w:t>охрана жизни и укрепление физического и психического здоровья детей;</w:t>
      </w:r>
    </w:p>
    <w:p w:rsidR="00EA231D" w:rsidRPr="00C8755E"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C8755E">
        <w:rPr>
          <w:color w:val="000000"/>
          <w:spacing w:val="-1"/>
          <w:sz w:val="24"/>
          <w:szCs w:val="24"/>
        </w:rPr>
        <w:t>обеспечение познавательно-речевого, социально-личностного, художественно-эстетического и физического развития детей;</w:t>
      </w:r>
    </w:p>
    <w:p w:rsidR="00EA231D" w:rsidRPr="00C8755E"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C8755E">
        <w:rPr>
          <w:color w:val="000000"/>
          <w:spacing w:val="-1"/>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A231D" w:rsidRPr="00C8755E"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C8755E">
        <w:rPr>
          <w:color w:val="000000"/>
          <w:spacing w:val="-1"/>
          <w:sz w:val="24"/>
          <w:szCs w:val="24"/>
        </w:rPr>
        <w:t>осуществление необходимой коррекции недостатков в физическом и (или) психическом развитии детей;</w:t>
      </w:r>
    </w:p>
    <w:p w:rsidR="00EA231D" w:rsidRPr="00C8755E"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C8755E">
        <w:rPr>
          <w:color w:val="000000"/>
          <w:spacing w:val="-1"/>
          <w:sz w:val="24"/>
          <w:szCs w:val="24"/>
        </w:rPr>
        <w:t>взаимодействие с семьями детей для обеспечения полноценного развития детей;</w:t>
      </w:r>
    </w:p>
    <w:p w:rsidR="00EA231D" w:rsidRPr="00C8755E" w:rsidRDefault="00EA231D" w:rsidP="00EA231D">
      <w:pPr>
        <w:widowControl w:val="0"/>
        <w:shd w:val="clear" w:color="auto" w:fill="FFFFFF"/>
        <w:tabs>
          <w:tab w:val="left" w:pos="1134"/>
        </w:tabs>
        <w:autoSpaceDE w:val="0"/>
        <w:ind w:right="6" w:firstLine="709"/>
        <w:jc w:val="both"/>
        <w:rPr>
          <w:color w:val="000000"/>
          <w:sz w:val="24"/>
          <w:szCs w:val="24"/>
        </w:rPr>
      </w:pPr>
      <w:r w:rsidRPr="00C8755E">
        <w:rPr>
          <w:color w:val="000000"/>
          <w:spacing w:val="-1"/>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EA231D" w:rsidRPr="00C8755E" w:rsidRDefault="00EA231D" w:rsidP="00EA231D">
      <w:pPr>
        <w:ind w:firstLine="567"/>
        <w:jc w:val="both"/>
        <w:rPr>
          <w:color w:val="000000"/>
          <w:sz w:val="24"/>
          <w:szCs w:val="24"/>
        </w:rPr>
      </w:pPr>
      <w:r w:rsidRPr="00C8755E">
        <w:rPr>
          <w:color w:val="000000"/>
          <w:sz w:val="24"/>
          <w:szCs w:val="24"/>
        </w:rPr>
        <w:t>2.4. Учреждение осуществляет административную, финансово-экономическую деятельность, разработку и принятие локальных нормативных актов, а также иную деятельность по обеспечению реализации образовательных программ, составляющую компетенцию Учреждения.</w:t>
      </w:r>
    </w:p>
    <w:p w:rsidR="00EA231D" w:rsidRPr="00C8755E" w:rsidRDefault="00EA231D" w:rsidP="00EA231D">
      <w:pPr>
        <w:ind w:firstLine="567"/>
        <w:jc w:val="both"/>
        <w:rPr>
          <w:color w:val="000000"/>
          <w:sz w:val="24"/>
          <w:szCs w:val="24"/>
        </w:rPr>
      </w:pPr>
      <w:r w:rsidRPr="00C8755E">
        <w:rPr>
          <w:color w:val="000000"/>
          <w:sz w:val="24"/>
          <w:szCs w:val="24"/>
        </w:rPr>
        <w:t>2.5.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EA231D" w:rsidRPr="00C8755E" w:rsidRDefault="00EA231D" w:rsidP="00EA231D">
      <w:pPr>
        <w:ind w:firstLine="567"/>
        <w:jc w:val="both"/>
        <w:rPr>
          <w:color w:val="000000"/>
          <w:sz w:val="24"/>
          <w:szCs w:val="24"/>
        </w:rPr>
      </w:pPr>
      <w:r w:rsidRPr="00C8755E">
        <w:rPr>
          <w:color w:val="000000"/>
          <w:sz w:val="24"/>
          <w:szCs w:val="24"/>
        </w:rPr>
        <w:t>2.6. К компетенции Учреждения относятся:</w:t>
      </w:r>
    </w:p>
    <w:p w:rsidR="00EA231D" w:rsidRPr="00C8755E" w:rsidRDefault="00EA231D" w:rsidP="00EA231D">
      <w:pPr>
        <w:ind w:firstLine="567"/>
        <w:jc w:val="both"/>
        <w:rPr>
          <w:color w:val="000000"/>
          <w:sz w:val="24"/>
          <w:szCs w:val="24"/>
        </w:rPr>
      </w:pPr>
      <w:r w:rsidRPr="00C8755E">
        <w:rPr>
          <w:color w:val="000000"/>
          <w:sz w:val="24"/>
          <w:szCs w:val="24"/>
        </w:rPr>
        <w:lastRenderedPageBreak/>
        <w:t>2.6.1. разработка и принятие правил внутреннего распорядка для воспитанников и их родителей (законных представителей), правил внутреннего трудового распорядка, иных локальных нормативных актов;</w:t>
      </w:r>
    </w:p>
    <w:p w:rsidR="00EA231D" w:rsidRPr="00C8755E" w:rsidRDefault="00EA231D" w:rsidP="00EA231D">
      <w:pPr>
        <w:ind w:firstLine="567"/>
        <w:jc w:val="both"/>
        <w:rPr>
          <w:color w:val="000000"/>
          <w:sz w:val="24"/>
          <w:szCs w:val="24"/>
        </w:rPr>
      </w:pPr>
      <w:proofErr w:type="gramStart"/>
      <w:r w:rsidRPr="00C8755E">
        <w:rPr>
          <w:color w:val="000000"/>
          <w:sz w:val="24"/>
          <w:szCs w:val="24"/>
        </w:rPr>
        <w:t>2.6.2. содержание и эксплуатация имущественного комплекса, в том числе объектов движимого и недвижимого имущества, закрепленных за Учреждением, 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федеральными государственными образовательными стандартами;</w:t>
      </w:r>
      <w:proofErr w:type="gramEnd"/>
    </w:p>
    <w:p w:rsidR="00EA231D" w:rsidRPr="00C8755E" w:rsidRDefault="00EA231D" w:rsidP="00EA231D">
      <w:pPr>
        <w:ind w:firstLine="567"/>
        <w:jc w:val="both"/>
        <w:rPr>
          <w:color w:val="000000"/>
          <w:sz w:val="24"/>
          <w:szCs w:val="24"/>
        </w:rPr>
      </w:pPr>
      <w:r>
        <w:rPr>
          <w:color w:val="000000"/>
          <w:sz w:val="24"/>
          <w:szCs w:val="24"/>
        </w:rPr>
        <w:t xml:space="preserve">2.6.3. </w:t>
      </w:r>
      <w:r w:rsidRPr="00C8755E">
        <w:rPr>
          <w:color w:val="000000"/>
          <w:sz w:val="24"/>
          <w:szCs w:val="24"/>
        </w:rPr>
        <w:t>предоставление учредителю и общественности ежегодного отчета о поступлении и расходовании финансовых и материальных средств;</w:t>
      </w:r>
    </w:p>
    <w:p w:rsidR="00EA231D" w:rsidRPr="00C8755E" w:rsidRDefault="00EA231D" w:rsidP="00EA231D">
      <w:pPr>
        <w:ind w:firstLine="567"/>
        <w:jc w:val="both"/>
        <w:rPr>
          <w:color w:val="000000"/>
          <w:sz w:val="24"/>
          <w:szCs w:val="24"/>
        </w:rPr>
      </w:pPr>
      <w:r w:rsidRPr="00C8755E">
        <w:rPr>
          <w:color w:val="000000"/>
          <w:sz w:val="24"/>
          <w:szCs w:val="24"/>
        </w:rPr>
        <w:t>2.6.4. установление штатного расписания, если иное не установлено нормативными правовыми актами Российской Федерации;</w:t>
      </w:r>
    </w:p>
    <w:p w:rsidR="00EA231D" w:rsidRPr="00C8755E" w:rsidRDefault="00EA231D" w:rsidP="00EA231D">
      <w:pPr>
        <w:ind w:firstLine="567"/>
        <w:jc w:val="both"/>
        <w:rPr>
          <w:color w:val="000000"/>
          <w:sz w:val="24"/>
          <w:szCs w:val="24"/>
        </w:rPr>
      </w:pPr>
      <w:r w:rsidRPr="00C8755E">
        <w:rPr>
          <w:color w:val="000000"/>
          <w:sz w:val="24"/>
          <w:szCs w:val="24"/>
        </w:rPr>
        <w:t>2.6.5. 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A231D" w:rsidRPr="00C8755E" w:rsidRDefault="00EA231D" w:rsidP="00EA231D">
      <w:pPr>
        <w:ind w:firstLine="567"/>
        <w:jc w:val="both"/>
        <w:rPr>
          <w:color w:val="000000"/>
          <w:sz w:val="24"/>
          <w:szCs w:val="24"/>
        </w:rPr>
      </w:pPr>
      <w:r w:rsidRPr="00C8755E">
        <w:rPr>
          <w:color w:val="000000"/>
          <w:sz w:val="24"/>
          <w:szCs w:val="24"/>
        </w:rPr>
        <w:t>2.6.6. разработка и утверждение образовательных программ;</w:t>
      </w:r>
    </w:p>
    <w:p w:rsidR="00EA231D" w:rsidRPr="00C8755E" w:rsidRDefault="00EA231D" w:rsidP="00EA231D">
      <w:pPr>
        <w:ind w:firstLine="567"/>
        <w:jc w:val="both"/>
        <w:rPr>
          <w:color w:val="000000"/>
          <w:sz w:val="24"/>
          <w:szCs w:val="24"/>
        </w:rPr>
      </w:pPr>
      <w:r w:rsidRPr="00C8755E">
        <w:rPr>
          <w:color w:val="000000"/>
          <w:sz w:val="24"/>
          <w:szCs w:val="24"/>
        </w:rPr>
        <w:t>2.6.7. прием и отчисление воспитанников;</w:t>
      </w:r>
    </w:p>
    <w:p w:rsidR="00EA231D" w:rsidRPr="00C8755E" w:rsidRDefault="00EA231D" w:rsidP="00EA231D">
      <w:pPr>
        <w:ind w:firstLine="567"/>
        <w:jc w:val="both"/>
        <w:rPr>
          <w:color w:val="000000"/>
          <w:sz w:val="24"/>
          <w:szCs w:val="24"/>
        </w:rPr>
      </w:pPr>
      <w:r w:rsidRPr="00C8755E">
        <w:rPr>
          <w:color w:val="000000"/>
          <w:sz w:val="24"/>
          <w:szCs w:val="24"/>
        </w:rPr>
        <w:t>2.6.8. использование и совершенствование методов обучения и воспитания, образовательных технологий;</w:t>
      </w:r>
    </w:p>
    <w:p w:rsidR="00EA231D" w:rsidRPr="00C8755E" w:rsidRDefault="00EA231D" w:rsidP="00EA231D">
      <w:pPr>
        <w:ind w:firstLine="567"/>
        <w:jc w:val="both"/>
        <w:rPr>
          <w:color w:val="000000"/>
          <w:sz w:val="24"/>
          <w:szCs w:val="24"/>
        </w:rPr>
      </w:pPr>
      <w:r w:rsidRPr="00C8755E">
        <w:rPr>
          <w:color w:val="000000"/>
          <w:sz w:val="24"/>
          <w:szCs w:val="24"/>
        </w:rPr>
        <w:t>2.6.9. обеспечение создания и ведения официального сайта Учреждения в сети "Интернет";</w:t>
      </w:r>
    </w:p>
    <w:p w:rsidR="00EA231D" w:rsidRPr="00C8755E" w:rsidRDefault="00EA231D" w:rsidP="00EA231D">
      <w:pPr>
        <w:ind w:firstLine="567"/>
        <w:jc w:val="both"/>
        <w:rPr>
          <w:color w:val="000000"/>
          <w:sz w:val="24"/>
          <w:szCs w:val="24"/>
        </w:rPr>
      </w:pPr>
      <w:r w:rsidRPr="00C8755E">
        <w:rPr>
          <w:color w:val="000000"/>
          <w:sz w:val="24"/>
          <w:szCs w:val="24"/>
        </w:rPr>
        <w:t>2.6.1</w:t>
      </w:r>
      <w:r>
        <w:rPr>
          <w:color w:val="000000"/>
          <w:sz w:val="24"/>
          <w:szCs w:val="24"/>
        </w:rPr>
        <w:t>0</w:t>
      </w:r>
      <w:r w:rsidRPr="00C8755E">
        <w:rPr>
          <w:color w:val="000000"/>
          <w:sz w:val="24"/>
          <w:szCs w:val="24"/>
        </w:rPr>
        <w:t>. информационно-технологическое обеспечение образовательной и иной предусмотренной настоящим уставом деятельности;</w:t>
      </w:r>
    </w:p>
    <w:p w:rsidR="00EA231D" w:rsidRPr="00C8755E" w:rsidRDefault="00EA231D" w:rsidP="00EA231D">
      <w:pPr>
        <w:ind w:firstLine="567"/>
        <w:jc w:val="both"/>
        <w:rPr>
          <w:color w:val="000000"/>
          <w:sz w:val="24"/>
          <w:szCs w:val="24"/>
        </w:rPr>
      </w:pPr>
      <w:r w:rsidRPr="00C8755E">
        <w:rPr>
          <w:color w:val="000000"/>
          <w:sz w:val="24"/>
          <w:szCs w:val="24"/>
        </w:rPr>
        <w:t>2.6.1</w:t>
      </w:r>
      <w:r>
        <w:rPr>
          <w:color w:val="000000"/>
          <w:sz w:val="24"/>
          <w:szCs w:val="24"/>
        </w:rPr>
        <w:t>1</w:t>
      </w:r>
      <w:r w:rsidRPr="00C8755E">
        <w:rPr>
          <w:color w:val="000000"/>
          <w:sz w:val="24"/>
          <w:szCs w:val="24"/>
        </w:rPr>
        <w:t>.  иные вопросы в соответствии с законодательством Российской Федерации.</w:t>
      </w:r>
    </w:p>
    <w:p w:rsidR="00EA231D" w:rsidRPr="00C8755E" w:rsidRDefault="00EA231D" w:rsidP="00EA231D">
      <w:pPr>
        <w:ind w:firstLine="567"/>
        <w:jc w:val="both"/>
        <w:rPr>
          <w:color w:val="000000"/>
          <w:sz w:val="24"/>
          <w:szCs w:val="24"/>
        </w:rPr>
      </w:pPr>
      <w:r w:rsidRPr="00C8755E">
        <w:rPr>
          <w:color w:val="000000"/>
          <w:sz w:val="24"/>
          <w:szCs w:val="24"/>
        </w:rPr>
        <w:t xml:space="preserve">2.7. Учреждение вправе осуществлять приносящую доход деятельность, в том числе по направлениям и вопросам, отнесенным к его компетенции, в соответствии с законодательством Российской Федерации и настоящим Уставом. Доход от указанной деятельности и приобретенное за счет этих доходов имущество поступают в самостоятельное распоряжение </w:t>
      </w:r>
      <w:proofErr w:type="gramStart"/>
      <w:r w:rsidRPr="00C8755E">
        <w:rPr>
          <w:color w:val="000000"/>
          <w:sz w:val="24"/>
          <w:szCs w:val="24"/>
        </w:rPr>
        <w:t>Учреждения</w:t>
      </w:r>
      <w:proofErr w:type="gramEnd"/>
      <w:r w:rsidRPr="00C8755E">
        <w:rPr>
          <w:color w:val="000000"/>
          <w:sz w:val="24"/>
          <w:szCs w:val="24"/>
        </w:rPr>
        <w:t xml:space="preserve">  и направляется на обеспечение уставных целей Учреждения.</w:t>
      </w:r>
    </w:p>
    <w:p w:rsidR="00EA231D" w:rsidRPr="00C8755E" w:rsidRDefault="00EA231D" w:rsidP="00EA231D">
      <w:pPr>
        <w:ind w:firstLine="567"/>
        <w:jc w:val="both"/>
        <w:rPr>
          <w:color w:val="000000"/>
          <w:sz w:val="24"/>
          <w:szCs w:val="24"/>
        </w:rPr>
      </w:pPr>
      <w:r>
        <w:rPr>
          <w:color w:val="000000"/>
          <w:sz w:val="24"/>
          <w:szCs w:val="24"/>
        </w:rPr>
        <w:t xml:space="preserve">2.8. </w:t>
      </w:r>
      <w:r w:rsidRPr="00C8755E">
        <w:rPr>
          <w:color w:val="000000"/>
          <w:sz w:val="24"/>
          <w:szCs w:val="24"/>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EA231D" w:rsidRPr="00C8755E" w:rsidRDefault="00EA231D" w:rsidP="00EA231D">
      <w:pPr>
        <w:ind w:firstLine="567"/>
        <w:jc w:val="both"/>
        <w:rPr>
          <w:color w:val="000000"/>
          <w:sz w:val="24"/>
          <w:szCs w:val="24"/>
        </w:rPr>
      </w:pPr>
      <w:r w:rsidRPr="00C8755E">
        <w:rPr>
          <w:color w:val="000000"/>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выделяемых Учреждению Учредителем. Средства, полученные Учреждением при оказании таких платных образовательных услуг, возвращаются оплатившим эти услуги лицам.</w:t>
      </w:r>
    </w:p>
    <w:p w:rsidR="00EA231D" w:rsidRPr="00C8755E" w:rsidRDefault="00EA231D" w:rsidP="00EA231D">
      <w:pPr>
        <w:ind w:firstLine="567"/>
        <w:jc w:val="both"/>
        <w:rPr>
          <w:color w:val="000000"/>
          <w:sz w:val="24"/>
          <w:szCs w:val="24"/>
        </w:rPr>
      </w:pPr>
      <w:r w:rsidRPr="00C8755E">
        <w:rPr>
          <w:color w:val="000000"/>
          <w:sz w:val="24"/>
          <w:szCs w:val="24"/>
        </w:rPr>
        <w:t>Платные образовательные услуги предоставляются на одинаковых при оказании одних и тех же услуг условиях.</w:t>
      </w:r>
    </w:p>
    <w:p w:rsidR="00EA231D" w:rsidRPr="00B80BB0"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III</w:t>
      </w:r>
      <w:r w:rsidRPr="00B80BB0">
        <w:rPr>
          <w:sz w:val="24"/>
          <w:szCs w:val="24"/>
        </w:rPr>
        <w:t xml:space="preserve">. </w:t>
      </w:r>
      <w:proofErr w:type="gramStart"/>
      <w:r w:rsidRPr="00B80BB0">
        <w:rPr>
          <w:sz w:val="24"/>
          <w:szCs w:val="24"/>
        </w:rPr>
        <w:t>ОСНОВНЫЕ  ХАРАКТЕРИСТИКИ</w:t>
      </w:r>
      <w:proofErr w:type="gramEnd"/>
      <w:r w:rsidRPr="00B80BB0">
        <w:rPr>
          <w:sz w:val="24"/>
          <w:szCs w:val="24"/>
        </w:rPr>
        <w:t xml:space="preserve">  ОРГАНИЗАЦИИ ОБРАЗОВАТЕЛЬНОГО ПРОЦЕССА</w:t>
      </w:r>
    </w:p>
    <w:p w:rsidR="00EA231D" w:rsidRPr="00B80BB0" w:rsidRDefault="00EA231D" w:rsidP="00EA231D">
      <w:pPr>
        <w:jc w:val="both"/>
        <w:rPr>
          <w:sz w:val="24"/>
          <w:szCs w:val="24"/>
        </w:rPr>
      </w:pPr>
    </w:p>
    <w:p w:rsidR="00EA231D" w:rsidRDefault="00EA231D" w:rsidP="00EA231D">
      <w:pPr>
        <w:jc w:val="both"/>
        <w:rPr>
          <w:sz w:val="24"/>
          <w:szCs w:val="24"/>
        </w:rPr>
      </w:pPr>
      <w:r w:rsidRPr="00B80BB0">
        <w:rPr>
          <w:sz w:val="24"/>
          <w:szCs w:val="24"/>
        </w:rPr>
        <w:t>3</w:t>
      </w:r>
      <w:r>
        <w:rPr>
          <w:sz w:val="24"/>
          <w:szCs w:val="24"/>
        </w:rPr>
        <w:t xml:space="preserve">.1.  </w:t>
      </w:r>
      <w:r w:rsidRPr="00B80BB0">
        <w:rPr>
          <w:sz w:val="24"/>
          <w:szCs w:val="24"/>
        </w:rPr>
        <w:t xml:space="preserve">Обучение и воспитание в Учреждении ведется на русском языке. </w:t>
      </w:r>
    </w:p>
    <w:p w:rsidR="00EA231D" w:rsidRDefault="00EA231D" w:rsidP="00EA231D">
      <w:pPr>
        <w:jc w:val="both"/>
        <w:rPr>
          <w:sz w:val="24"/>
          <w:szCs w:val="24"/>
        </w:rPr>
      </w:pPr>
      <w:r w:rsidRPr="00B80BB0">
        <w:rPr>
          <w:sz w:val="24"/>
          <w:szCs w:val="24"/>
        </w:rPr>
        <w:t>3.2.</w:t>
      </w:r>
      <w:r>
        <w:rPr>
          <w:sz w:val="24"/>
          <w:szCs w:val="24"/>
        </w:rPr>
        <w:t xml:space="preserve"> </w:t>
      </w:r>
      <w:r w:rsidRPr="00B80BB0">
        <w:rPr>
          <w:sz w:val="24"/>
          <w:szCs w:val="24"/>
        </w:rPr>
        <w:t xml:space="preserve">Содержание </w:t>
      </w:r>
      <w:r>
        <w:rPr>
          <w:sz w:val="24"/>
          <w:szCs w:val="24"/>
        </w:rPr>
        <w:t>образовательной деятельности</w:t>
      </w:r>
      <w:r w:rsidRPr="00B80BB0">
        <w:rPr>
          <w:sz w:val="24"/>
          <w:szCs w:val="24"/>
        </w:rPr>
        <w:t xml:space="preserve"> в учреждении определяется образовательной программой дошкольного образования</w:t>
      </w:r>
      <w:r>
        <w:rPr>
          <w:sz w:val="24"/>
          <w:szCs w:val="24"/>
        </w:rPr>
        <w:t xml:space="preserve">. </w:t>
      </w:r>
    </w:p>
    <w:p w:rsidR="00EA231D" w:rsidRPr="006E2A85" w:rsidRDefault="00EA231D" w:rsidP="00EA231D">
      <w:pPr>
        <w:shd w:val="clear" w:color="auto" w:fill="FFFFFF"/>
        <w:ind w:right="6" w:firstLine="709"/>
        <w:jc w:val="both"/>
        <w:rPr>
          <w:color w:val="000000"/>
          <w:spacing w:val="-1"/>
          <w:sz w:val="24"/>
          <w:szCs w:val="24"/>
        </w:rPr>
      </w:pPr>
      <w:r>
        <w:rPr>
          <w:sz w:val="24"/>
          <w:szCs w:val="24"/>
        </w:rPr>
        <w:t>3.3</w:t>
      </w:r>
      <w:r w:rsidRPr="00B80BB0">
        <w:rPr>
          <w:sz w:val="24"/>
          <w:szCs w:val="24"/>
        </w:rPr>
        <w:t xml:space="preserve"> </w:t>
      </w:r>
      <w:r w:rsidRPr="006E2A85">
        <w:rPr>
          <w:color w:val="000000"/>
          <w:spacing w:val="-1"/>
          <w:sz w:val="24"/>
          <w:szCs w:val="24"/>
        </w:rPr>
        <w:t xml:space="preserve">Образовательная программа разрабатывается, принимается и реализуется Учреждением самостоятельно с учетом примерной основной общеобразовательной </w:t>
      </w:r>
      <w:r w:rsidRPr="006E2A85">
        <w:rPr>
          <w:color w:val="000000"/>
          <w:spacing w:val="-1"/>
          <w:sz w:val="24"/>
          <w:szCs w:val="24"/>
        </w:rPr>
        <w:lastRenderedPageBreak/>
        <w:t>программы дошкольного образования на основе федеральных государственных образовательных стандартов дошкольного образования.</w:t>
      </w:r>
    </w:p>
    <w:p w:rsidR="00EA231D" w:rsidRPr="00B80BB0" w:rsidRDefault="00EA231D" w:rsidP="00EA231D">
      <w:pPr>
        <w:jc w:val="both"/>
        <w:rPr>
          <w:sz w:val="24"/>
          <w:szCs w:val="24"/>
        </w:rPr>
      </w:pPr>
      <w:r w:rsidRPr="00B80BB0">
        <w:rPr>
          <w:sz w:val="24"/>
          <w:szCs w:val="24"/>
        </w:rPr>
        <w:t>Образовательная программа осваивается в Учреждении через следующие формы организации деятельности ребенка:</w:t>
      </w:r>
    </w:p>
    <w:p w:rsidR="00EA231D" w:rsidRPr="00B80BB0" w:rsidRDefault="00EA231D" w:rsidP="00EA231D">
      <w:pPr>
        <w:jc w:val="both"/>
        <w:rPr>
          <w:sz w:val="24"/>
          <w:szCs w:val="24"/>
        </w:rPr>
      </w:pPr>
      <w:proofErr w:type="gramStart"/>
      <w:r w:rsidRPr="00B80BB0">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w:t>
      </w:r>
      <w:proofErr w:type="gramEnd"/>
    </w:p>
    <w:p w:rsidR="00EA231D" w:rsidRPr="00B80BB0" w:rsidRDefault="00EA231D" w:rsidP="00EA231D">
      <w:pPr>
        <w:jc w:val="both"/>
        <w:rPr>
          <w:sz w:val="24"/>
          <w:szCs w:val="24"/>
        </w:rPr>
      </w:pPr>
      <w:r w:rsidRPr="00B80BB0">
        <w:rPr>
          <w:sz w:val="24"/>
          <w:szCs w:val="24"/>
        </w:rPr>
        <w:t>образовательная деятельность, осуществляемая в ходе режимных моментов;</w:t>
      </w:r>
    </w:p>
    <w:p w:rsidR="00EA231D" w:rsidRPr="00B80BB0" w:rsidRDefault="00EA231D" w:rsidP="00EA231D">
      <w:pPr>
        <w:jc w:val="both"/>
        <w:rPr>
          <w:sz w:val="24"/>
          <w:szCs w:val="24"/>
        </w:rPr>
      </w:pPr>
      <w:r w:rsidRPr="00B80BB0">
        <w:rPr>
          <w:sz w:val="24"/>
          <w:szCs w:val="24"/>
        </w:rPr>
        <w:t>самостоятельная деятельность детей;</w:t>
      </w:r>
    </w:p>
    <w:p w:rsidR="00EA231D" w:rsidRPr="00B80BB0" w:rsidRDefault="00EA231D" w:rsidP="00EA231D">
      <w:pPr>
        <w:jc w:val="both"/>
        <w:rPr>
          <w:sz w:val="24"/>
          <w:szCs w:val="24"/>
        </w:rPr>
      </w:pPr>
      <w:r w:rsidRPr="00B80BB0">
        <w:rPr>
          <w:sz w:val="24"/>
          <w:szCs w:val="24"/>
        </w:rPr>
        <w:t>взаимодействие с семьями детей по реализации основной общеобразовательной программы дошкольного образования.</w:t>
      </w:r>
    </w:p>
    <w:p w:rsidR="00EA231D" w:rsidRPr="00B80BB0" w:rsidRDefault="00EA231D" w:rsidP="00EA231D">
      <w:pPr>
        <w:jc w:val="both"/>
        <w:rPr>
          <w:sz w:val="24"/>
          <w:szCs w:val="24"/>
        </w:rPr>
      </w:pPr>
      <w:r w:rsidRPr="00B80BB0">
        <w:rPr>
          <w:sz w:val="24"/>
          <w:szCs w:val="24"/>
        </w:rPr>
        <w:t>3.3. Порядок приема воспитанников:</w:t>
      </w:r>
    </w:p>
    <w:p w:rsidR="00EA231D" w:rsidRPr="00B80BB0" w:rsidRDefault="00EA231D" w:rsidP="00EA231D">
      <w:pPr>
        <w:jc w:val="both"/>
        <w:rPr>
          <w:sz w:val="24"/>
          <w:szCs w:val="24"/>
        </w:rPr>
      </w:pPr>
      <w:r w:rsidRPr="00B80BB0">
        <w:rPr>
          <w:sz w:val="24"/>
          <w:szCs w:val="24"/>
        </w:rPr>
        <w:t xml:space="preserve">3.3.1. В Учреждение принимаются дети  в возрасте от 1 года 6 месяцев до 7 лет, проживающие на территории </w:t>
      </w:r>
      <w:proofErr w:type="spellStart"/>
      <w:r>
        <w:rPr>
          <w:sz w:val="24"/>
          <w:szCs w:val="24"/>
        </w:rPr>
        <w:t>с</w:t>
      </w:r>
      <w:proofErr w:type="gramStart"/>
      <w:r>
        <w:rPr>
          <w:sz w:val="24"/>
          <w:szCs w:val="24"/>
        </w:rPr>
        <w:t>.Б</w:t>
      </w:r>
      <w:proofErr w:type="gramEnd"/>
      <w:r>
        <w:rPr>
          <w:sz w:val="24"/>
          <w:szCs w:val="24"/>
        </w:rPr>
        <w:t>айша</w:t>
      </w:r>
      <w:proofErr w:type="spellEnd"/>
      <w:r>
        <w:rPr>
          <w:sz w:val="24"/>
          <w:szCs w:val="24"/>
        </w:rPr>
        <w:t xml:space="preserve"> </w:t>
      </w:r>
      <w:proofErr w:type="spellStart"/>
      <w:r w:rsidRPr="00B80BB0">
        <w:rPr>
          <w:sz w:val="24"/>
          <w:szCs w:val="24"/>
        </w:rPr>
        <w:t>Баяндаевского</w:t>
      </w:r>
      <w:proofErr w:type="spellEnd"/>
      <w:r w:rsidRPr="00B80BB0">
        <w:rPr>
          <w:sz w:val="24"/>
          <w:szCs w:val="24"/>
        </w:rPr>
        <w:t xml:space="preserve"> района, независимо от национальности, социального и должностного положения, вероисповедания родителей, на основании:</w:t>
      </w:r>
    </w:p>
    <w:p w:rsidR="00EA231D" w:rsidRPr="00B80BB0" w:rsidRDefault="00EA231D" w:rsidP="00EA231D">
      <w:pPr>
        <w:jc w:val="both"/>
        <w:rPr>
          <w:sz w:val="24"/>
          <w:szCs w:val="24"/>
        </w:rPr>
      </w:pPr>
      <w:r w:rsidRPr="00B80BB0">
        <w:rPr>
          <w:sz w:val="24"/>
          <w:szCs w:val="24"/>
        </w:rPr>
        <w:t>заявления одного из родителей (законных представителей);</w:t>
      </w:r>
    </w:p>
    <w:p w:rsidR="00EA231D" w:rsidRPr="00B80BB0" w:rsidRDefault="00EA231D" w:rsidP="00EA231D">
      <w:pPr>
        <w:jc w:val="both"/>
        <w:rPr>
          <w:sz w:val="24"/>
          <w:szCs w:val="24"/>
        </w:rPr>
      </w:pPr>
      <w:r w:rsidRPr="00B80BB0">
        <w:rPr>
          <w:sz w:val="24"/>
          <w:szCs w:val="24"/>
        </w:rPr>
        <w:t>документов, удостоверяющих личность одного из родителей (законных представителей);</w:t>
      </w:r>
    </w:p>
    <w:p w:rsidR="00EA231D" w:rsidRPr="00B80BB0" w:rsidRDefault="00EA231D" w:rsidP="00EA231D">
      <w:pPr>
        <w:jc w:val="both"/>
        <w:rPr>
          <w:sz w:val="24"/>
          <w:szCs w:val="24"/>
        </w:rPr>
      </w:pPr>
      <w:r w:rsidRPr="00B80BB0">
        <w:rPr>
          <w:sz w:val="24"/>
          <w:szCs w:val="24"/>
        </w:rPr>
        <w:t>копии свидетельства о рождении;</w:t>
      </w:r>
    </w:p>
    <w:p w:rsidR="00EA231D" w:rsidRPr="00B80BB0" w:rsidRDefault="00EA231D" w:rsidP="00EA231D">
      <w:pPr>
        <w:jc w:val="both"/>
        <w:rPr>
          <w:sz w:val="24"/>
          <w:szCs w:val="24"/>
        </w:rPr>
      </w:pPr>
      <w:r w:rsidRPr="00B80BB0">
        <w:rPr>
          <w:sz w:val="24"/>
          <w:szCs w:val="24"/>
        </w:rPr>
        <w:t>медицинских документов о состоянии здоровья ребенка, в том числе, документов подтверждающих наличие (отсутствия) медицинских показаний для пребывания ребенка в дошкольном учреждении.</w:t>
      </w:r>
    </w:p>
    <w:p w:rsidR="00EA231D" w:rsidRPr="00B80BB0" w:rsidRDefault="00EA231D" w:rsidP="00EA231D">
      <w:pPr>
        <w:jc w:val="both"/>
        <w:rPr>
          <w:sz w:val="24"/>
          <w:szCs w:val="24"/>
        </w:rPr>
      </w:pPr>
      <w:r w:rsidRPr="00B80BB0">
        <w:rPr>
          <w:sz w:val="24"/>
          <w:szCs w:val="24"/>
        </w:rPr>
        <w:t>3.3.2 Преимущественное право на зачисление ребенка предоставляется лицам, пользующимся социальными льготами, предусмотренными действующим законодательством.</w:t>
      </w:r>
    </w:p>
    <w:p w:rsidR="00EA231D" w:rsidRPr="00B80BB0" w:rsidRDefault="00EA231D" w:rsidP="00EA231D">
      <w:pPr>
        <w:jc w:val="both"/>
        <w:rPr>
          <w:sz w:val="24"/>
          <w:szCs w:val="24"/>
        </w:rPr>
      </w:pPr>
      <w:r w:rsidRPr="00B80BB0">
        <w:rPr>
          <w:sz w:val="24"/>
          <w:szCs w:val="24"/>
        </w:rPr>
        <w:t xml:space="preserve">3.3.3. При приеме воспитанников в Учреждение администрация Учреждения обязана ознакомить родителей (законных представителей) с Уставом Учреждения, лицензией на </w:t>
      </w:r>
      <w:proofErr w:type="gramStart"/>
      <w:r w:rsidRPr="00B80BB0">
        <w:rPr>
          <w:sz w:val="24"/>
          <w:szCs w:val="24"/>
        </w:rPr>
        <w:t>право ведения</w:t>
      </w:r>
      <w:proofErr w:type="gramEnd"/>
      <w:r w:rsidRPr="00B80BB0">
        <w:rPr>
          <w:sz w:val="24"/>
          <w:szCs w:val="24"/>
        </w:rPr>
        <w:t xml:space="preserve"> образовательной деятельности, основной образовательной программой, реализуемой учреждением, другими документами, регламентирующими организацию образовательного процесса.</w:t>
      </w:r>
    </w:p>
    <w:p w:rsidR="00EA231D" w:rsidRPr="00B80BB0" w:rsidRDefault="00EA231D" w:rsidP="00EA231D">
      <w:pPr>
        <w:jc w:val="both"/>
        <w:rPr>
          <w:sz w:val="24"/>
          <w:szCs w:val="24"/>
        </w:rPr>
      </w:pPr>
      <w:r w:rsidRPr="00B80BB0">
        <w:rPr>
          <w:sz w:val="24"/>
          <w:szCs w:val="24"/>
        </w:rPr>
        <w:t xml:space="preserve">3.3.4. Взаимоотношения  между Учреждением и родителями ребенка (законными представителями) определяется договором, включающим в себя взаимные права, обязанности и ответственность сторон, длительность пребывания ребенка в Учреждении, порядок и режим посещения им Учреждения. </w:t>
      </w:r>
    </w:p>
    <w:p w:rsidR="00EA231D" w:rsidRDefault="00EA231D" w:rsidP="00EA231D">
      <w:pPr>
        <w:jc w:val="both"/>
        <w:rPr>
          <w:sz w:val="24"/>
          <w:szCs w:val="24"/>
        </w:rPr>
      </w:pPr>
      <w:r w:rsidRPr="00B80BB0">
        <w:rPr>
          <w:sz w:val="24"/>
          <w:szCs w:val="24"/>
        </w:rPr>
        <w:t xml:space="preserve">3.4. Количество групп в Учреждении определяется Учредителем исходя из их предельной наполняемости, принятой при расчете норматива бюджетного финансирования. </w:t>
      </w:r>
    </w:p>
    <w:p w:rsidR="00EA231D" w:rsidRPr="00B80BB0" w:rsidRDefault="00EA231D" w:rsidP="00EA231D">
      <w:pPr>
        <w:jc w:val="both"/>
        <w:rPr>
          <w:sz w:val="24"/>
          <w:szCs w:val="24"/>
        </w:rPr>
      </w:pPr>
      <w:r w:rsidRPr="00B80BB0">
        <w:rPr>
          <w:sz w:val="24"/>
          <w:szCs w:val="24"/>
        </w:rPr>
        <w:t>3.5. За ребенком сохраняется место в Учреждении в случае болезни, прохождения санаторно-курортного лечения, карантина, болезни или отпуска родителей, а также на летний период сроком на 75 дней независимо от отпуска родителей (законных представителей).</w:t>
      </w:r>
    </w:p>
    <w:p w:rsidR="00EA231D" w:rsidRPr="00B80BB0" w:rsidRDefault="00EA231D" w:rsidP="00EA231D">
      <w:pPr>
        <w:jc w:val="both"/>
        <w:rPr>
          <w:sz w:val="24"/>
          <w:szCs w:val="24"/>
        </w:rPr>
      </w:pPr>
      <w:r w:rsidRPr="00B80BB0">
        <w:rPr>
          <w:sz w:val="24"/>
          <w:szCs w:val="24"/>
        </w:rPr>
        <w:t>3.6. Порядок и основания для отчисления воспитанников:</w:t>
      </w:r>
    </w:p>
    <w:p w:rsidR="00EA231D" w:rsidRPr="00B80BB0" w:rsidRDefault="00EA231D" w:rsidP="00EA231D">
      <w:pPr>
        <w:jc w:val="both"/>
        <w:rPr>
          <w:sz w:val="24"/>
          <w:szCs w:val="24"/>
        </w:rPr>
      </w:pPr>
      <w:r w:rsidRPr="00B80BB0">
        <w:rPr>
          <w:sz w:val="24"/>
          <w:szCs w:val="24"/>
        </w:rPr>
        <w:t>3.6.1. Воспитанники  отчисляются из Учреждения по следующим основаниям:</w:t>
      </w:r>
    </w:p>
    <w:p w:rsidR="00EA231D" w:rsidRPr="00B80BB0" w:rsidRDefault="00EA231D" w:rsidP="00EA231D">
      <w:pPr>
        <w:jc w:val="both"/>
        <w:rPr>
          <w:sz w:val="24"/>
          <w:szCs w:val="24"/>
        </w:rPr>
      </w:pPr>
      <w:r w:rsidRPr="00B80BB0">
        <w:rPr>
          <w:sz w:val="24"/>
          <w:szCs w:val="24"/>
        </w:rPr>
        <w:t>-при наличии медицинского заключения о состоянии здоровья ребенка, препятствующего его дальнейшему пребыванию в Учреждении;</w:t>
      </w:r>
    </w:p>
    <w:p w:rsidR="00EA231D" w:rsidRPr="00B80BB0" w:rsidRDefault="00EA231D" w:rsidP="00EA231D">
      <w:pPr>
        <w:jc w:val="both"/>
        <w:rPr>
          <w:sz w:val="24"/>
          <w:szCs w:val="24"/>
        </w:rPr>
      </w:pPr>
      <w:r w:rsidRPr="00B80BB0">
        <w:rPr>
          <w:sz w:val="24"/>
          <w:szCs w:val="24"/>
        </w:rPr>
        <w:t>-по заявлению родителей (законных представителей).</w:t>
      </w:r>
    </w:p>
    <w:p w:rsidR="00EA231D" w:rsidRPr="00B80BB0" w:rsidRDefault="00EA231D" w:rsidP="00EA231D">
      <w:pPr>
        <w:jc w:val="both"/>
        <w:rPr>
          <w:sz w:val="24"/>
          <w:szCs w:val="24"/>
        </w:rPr>
      </w:pPr>
      <w:r w:rsidRPr="00B80BB0">
        <w:rPr>
          <w:sz w:val="24"/>
          <w:szCs w:val="24"/>
        </w:rPr>
        <w:t>-за неоднократное нарушение существенных условий договора между Учреждением и родителями (законными представителями)</w:t>
      </w:r>
    </w:p>
    <w:p w:rsidR="00EA231D" w:rsidRPr="00B80BB0" w:rsidRDefault="00EA231D" w:rsidP="00EA231D">
      <w:pPr>
        <w:jc w:val="both"/>
        <w:rPr>
          <w:sz w:val="24"/>
          <w:szCs w:val="24"/>
        </w:rPr>
      </w:pPr>
      <w:r w:rsidRPr="00B80BB0">
        <w:rPr>
          <w:sz w:val="24"/>
          <w:szCs w:val="24"/>
        </w:rPr>
        <w:t>3.6.2. Об отчислении ребенка родители (законные представители) уведомляются письменно за 14 дней.</w:t>
      </w:r>
    </w:p>
    <w:p w:rsidR="00EA231D" w:rsidRPr="00B80BB0" w:rsidRDefault="00EA231D" w:rsidP="00EA231D">
      <w:pPr>
        <w:jc w:val="both"/>
        <w:rPr>
          <w:sz w:val="24"/>
          <w:szCs w:val="24"/>
        </w:rPr>
      </w:pPr>
      <w:r w:rsidRPr="00B80BB0">
        <w:rPr>
          <w:sz w:val="24"/>
          <w:szCs w:val="24"/>
        </w:rPr>
        <w:lastRenderedPageBreak/>
        <w:t xml:space="preserve">3.6.3. Решение об отчислении может быть обжаловано в Управлении образования по заявлению родителей (законных представителей) в течение месяца с момента письменного уведомления их Учреждением. </w:t>
      </w:r>
    </w:p>
    <w:p w:rsidR="00EA231D" w:rsidRPr="00B80BB0" w:rsidRDefault="00EA231D" w:rsidP="00EA231D">
      <w:pPr>
        <w:jc w:val="both"/>
        <w:rPr>
          <w:sz w:val="24"/>
          <w:szCs w:val="24"/>
        </w:rPr>
      </w:pPr>
      <w:r w:rsidRPr="00B80BB0">
        <w:rPr>
          <w:sz w:val="24"/>
          <w:szCs w:val="24"/>
        </w:rPr>
        <w:t xml:space="preserve">3.7. </w:t>
      </w:r>
      <w:r>
        <w:rPr>
          <w:sz w:val="24"/>
          <w:szCs w:val="24"/>
        </w:rPr>
        <w:t>О</w:t>
      </w:r>
      <w:r w:rsidRPr="00B80BB0">
        <w:rPr>
          <w:sz w:val="24"/>
          <w:szCs w:val="24"/>
        </w:rPr>
        <w:t>бразовательная деятельность оценивается по следующим направлениям:</w:t>
      </w:r>
    </w:p>
    <w:p w:rsidR="00EA231D" w:rsidRPr="00B80BB0" w:rsidRDefault="00EA231D" w:rsidP="00EA231D">
      <w:pPr>
        <w:jc w:val="both"/>
        <w:rPr>
          <w:sz w:val="24"/>
          <w:szCs w:val="24"/>
        </w:rPr>
      </w:pPr>
      <w:r w:rsidRPr="00B80BB0">
        <w:rPr>
          <w:sz w:val="24"/>
          <w:szCs w:val="24"/>
        </w:rPr>
        <w:t>охрана жизни ребенка (количество несчастных случаев и травм);</w:t>
      </w:r>
    </w:p>
    <w:p w:rsidR="00EA231D" w:rsidRPr="00B80BB0" w:rsidRDefault="00EA231D" w:rsidP="00EA231D">
      <w:pPr>
        <w:jc w:val="both"/>
        <w:rPr>
          <w:sz w:val="24"/>
          <w:szCs w:val="24"/>
        </w:rPr>
      </w:pPr>
      <w:r w:rsidRPr="00B80BB0">
        <w:rPr>
          <w:sz w:val="24"/>
          <w:szCs w:val="24"/>
        </w:rPr>
        <w:t>средняя  продолжительность болезни воспитанников (количество случаев заболевания);</w:t>
      </w:r>
    </w:p>
    <w:p w:rsidR="00EA231D" w:rsidRPr="00B80BB0" w:rsidRDefault="00EA231D" w:rsidP="00EA231D">
      <w:pPr>
        <w:jc w:val="both"/>
        <w:rPr>
          <w:sz w:val="24"/>
          <w:szCs w:val="24"/>
        </w:rPr>
      </w:pPr>
      <w:r w:rsidRPr="00B80BB0">
        <w:rPr>
          <w:sz w:val="24"/>
          <w:szCs w:val="24"/>
        </w:rPr>
        <w:t>физическое развитие;</w:t>
      </w:r>
    </w:p>
    <w:p w:rsidR="00EA231D" w:rsidRPr="00B80BB0" w:rsidRDefault="00EA231D" w:rsidP="00EA231D">
      <w:pPr>
        <w:jc w:val="both"/>
        <w:rPr>
          <w:sz w:val="24"/>
          <w:szCs w:val="24"/>
        </w:rPr>
      </w:pPr>
      <w:r w:rsidRPr="00B80BB0">
        <w:rPr>
          <w:sz w:val="24"/>
          <w:szCs w:val="24"/>
        </w:rPr>
        <w:t>интеллектуальное и личностное развитие.</w:t>
      </w:r>
    </w:p>
    <w:p w:rsidR="00EA231D" w:rsidRPr="00B80BB0" w:rsidRDefault="00EA231D" w:rsidP="00EA231D">
      <w:pPr>
        <w:jc w:val="both"/>
        <w:rPr>
          <w:sz w:val="24"/>
          <w:szCs w:val="24"/>
        </w:rPr>
      </w:pPr>
      <w:r w:rsidRPr="00B80BB0">
        <w:rPr>
          <w:sz w:val="24"/>
          <w:szCs w:val="24"/>
        </w:rPr>
        <w:t xml:space="preserve">3.7.1. Критерии оценки </w:t>
      </w:r>
      <w:r>
        <w:rPr>
          <w:sz w:val="24"/>
          <w:szCs w:val="24"/>
        </w:rPr>
        <w:t>о</w:t>
      </w:r>
      <w:r w:rsidRPr="00B80BB0">
        <w:rPr>
          <w:sz w:val="24"/>
          <w:szCs w:val="24"/>
        </w:rPr>
        <w:t>бразовательной деятельности.</w:t>
      </w:r>
    </w:p>
    <w:p w:rsidR="00EA231D" w:rsidRPr="00B80BB0" w:rsidRDefault="00EA231D" w:rsidP="00EA231D">
      <w:pPr>
        <w:jc w:val="both"/>
        <w:rPr>
          <w:sz w:val="24"/>
          <w:szCs w:val="24"/>
        </w:rPr>
      </w:pPr>
      <w:r w:rsidRPr="00B80BB0">
        <w:rPr>
          <w:sz w:val="24"/>
          <w:szCs w:val="24"/>
        </w:rPr>
        <w:t xml:space="preserve">Критерии разрабатываются педагогами на основании Федерального государственного образовательного стандарта к содержанию и методам воспитания и обучения, </w:t>
      </w:r>
      <w:proofErr w:type="gramStart"/>
      <w:r w:rsidRPr="00B80BB0">
        <w:rPr>
          <w:sz w:val="24"/>
          <w:szCs w:val="24"/>
        </w:rPr>
        <w:t>реализуемых</w:t>
      </w:r>
      <w:proofErr w:type="gramEnd"/>
      <w:r w:rsidRPr="00B80BB0">
        <w:rPr>
          <w:sz w:val="24"/>
          <w:szCs w:val="24"/>
        </w:rPr>
        <w:t xml:space="preserve"> в Учреждении и утверждаются на педагогическом Совете в Учреждении к началу учебного года.</w:t>
      </w:r>
    </w:p>
    <w:p w:rsidR="00EA231D" w:rsidRPr="00B80BB0" w:rsidRDefault="00EA231D" w:rsidP="00EA231D">
      <w:pPr>
        <w:jc w:val="both"/>
        <w:rPr>
          <w:sz w:val="24"/>
          <w:szCs w:val="24"/>
        </w:rPr>
      </w:pPr>
      <w:r w:rsidRPr="00B80BB0">
        <w:rPr>
          <w:sz w:val="24"/>
          <w:szCs w:val="24"/>
        </w:rPr>
        <w:t xml:space="preserve">3.7.2. </w:t>
      </w:r>
      <w:proofErr w:type="gramStart"/>
      <w:r w:rsidRPr="00B80BB0">
        <w:rPr>
          <w:sz w:val="24"/>
          <w:szCs w:val="24"/>
        </w:rPr>
        <w:t>Контроль за</w:t>
      </w:r>
      <w:proofErr w:type="gramEnd"/>
      <w:r w:rsidRPr="00B80BB0">
        <w:rPr>
          <w:sz w:val="24"/>
          <w:szCs w:val="24"/>
        </w:rPr>
        <w:t xml:space="preserve"> качеством оказания образовательных услуг осуществляется:</w:t>
      </w:r>
    </w:p>
    <w:p w:rsidR="00EA231D" w:rsidRPr="00B80BB0" w:rsidRDefault="00EA231D" w:rsidP="00EA231D">
      <w:pPr>
        <w:jc w:val="both"/>
        <w:rPr>
          <w:sz w:val="24"/>
          <w:szCs w:val="24"/>
        </w:rPr>
      </w:pPr>
      <w:r w:rsidRPr="00B80BB0">
        <w:rPr>
          <w:sz w:val="24"/>
          <w:szCs w:val="24"/>
        </w:rPr>
        <w:t>- педагогическим Советом Учреждения;</w:t>
      </w:r>
    </w:p>
    <w:p w:rsidR="00EA231D" w:rsidRPr="00B80BB0" w:rsidRDefault="00EA231D" w:rsidP="00EA231D">
      <w:pPr>
        <w:jc w:val="both"/>
        <w:rPr>
          <w:sz w:val="24"/>
          <w:szCs w:val="24"/>
        </w:rPr>
      </w:pPr>
      <w:r w:rsidRPr="00B80BB0">
        <w:rPr>
          <w:sz w:val="24"/>
          <w:szCs w:val="24"/>
        </w:rPr>
        <w:t>- Учредителем;</w:t>
      </w:r>
    </w:p>
    <w:p w:rsidR="00EA231D" w:rsidRPr="00B80BB0" w:rsidRDefault="00EA231D" w:rsidP="00EA231D">
      <w:pPr>
        <w:jc w:val="both"/>
        <w:rPr>
          <w:sz w:val="24"/>
          <w:szCs w:val="24"/>
        </w:rPr>
      </w:pPr>
      <w:r w:rsidRPr="00B80BB0">
        <w:rPr>
          <w:sz w:val="24"/>
          <w:szCs w:val="24"/>
        </w:rPr>
        <w:t>3.7.3. Форма проверки качества работы:</w:t>
      </w:r>
    </w:p>
    <w:p w:rsidR="00EA231D" w:rsidRPr="00B80BB0" w:rsidRDefault="00EA231D" w:rsidP="00EA231D">
      <w:pPr>
        <w:ind w:left="709" w:firstLine="0"/>
        <w:jc w:val="both"/>
        <w:rPr>
          <w:sz w:val="24"/>
          <w:szCs w:val="24"/>
        </w:rPr>
      </w:pPr>
      <w:r w:rsidRPr="00B80BB0">
        <w:rPr>
          <w:sz w:val="24"/>
          <w:szCs w:val="24"/>
        </w:rPr>
        <w:t>- открытые просмотры непосредственно образовательной деятельности            заведующим Учреждением;</w:t>
      </w:r>
    </w:p>
    <w:p w:rsidR="00EA231D" w:rsidRPr="00B80BB0" w:rsidRDefault="00EA231D" w:rsidP="00EA231D">
      <w:pPr>
        <w:jc w:val="both"/>
        <w:rPr>
          <w:sz w:val="24"/>
          <w:szCs w:val="24"/>
        </w:rPr>
      </w:pPr>
      <w:r w:rsidRPr="00B80BB0">
        <w:rPr>
          <w:sz w:val="24"/>
          <w:szCs w:val="24"/>
        </w:rPr>
        <w:t xml:space="preserve">- </w:t>
      </w:r>
      <w:proofErr w:type="spellStart"/>
      <w:r w:rsidRPr="00B80BB0">
        <w:rPr>
          <w:sz w:val="24"/>
          <w:szCs w:val="24"/>
        </w:rPr>
        <w:t>взаимопосещения</w:t>
      </w:r>
      <w:proofErr w:type="spellEnd"/>
      <w:r w:rsidRPr="00B80BB0">
        <w:rPr>
          <w:sz w:val="24"/>
          <w:szCs w:val="24"/>
        </w:rPr>
        <w:t xml:space="preserve">  образовательной деятельности педагогами;</w:t>
      </w:r>
    </w:p>
    <w:p w:rsidR="00EA231D" w:rsidRPr="00B80BB0" w:rsidRDefault="00EA231D" w:rsidP="00EA231D">
      <w:pPr>
        <w:jc w:val="both"/>
        <w:rPr>
          <w:sz w:val="24"/>
          <w:szCs w:val="24"/>
        </w:rPr>
      </w:pPr>
      <w:r w:rsidRPr="00B80BB0">
        <w:rPr>
          <w:sz w:val="24"/>
          <w:szCs w:val="24"/>
        </w:rPr>
        <w:t>- творческие отчеты;</w:t>
      </w:r>
    </w:p>
    <w:p w:rsidR="00EA231D" w:rsidRPr="00B80BB0" w:rsidRDefault="00EA231D" w:rsidP="00EA231D">
      <w:pPr>
        <w:jc w:val="both"/>
        <w:rPr>
          <w:sz w:val="24"/>
          <w:szCs w:val="24"/>
        </w:rPr>
      </w:pPr>
      <w:r w:rsidRPr="00B80BB0">
        <w:rPr>
          <w:sz w:val="24"/>
          <w:szCs w:val="24"/>
        </w:rPr>
        <w:t>- дни открытых дверей;</w:t>
      </w:r>
    </w:p>
    <w:p w:rsidR="00EA231D" w:rsidRPr="00B80BB0" w:rsidRDefault="00EA231D" w:rsidP="00EA231D">
      <w:pPr>
        <w:jc w:val="both"/>
        <w:rPr>
          <w:sz w:val="24"/>
          <w:szCs w:val="24"/>
        </w:rPr>
      </w:pPr>
      <w:r w:rsidRPr="00B80BB0">
        <w:rPr>
          <w:sz w:val="24"/>
          <w:szCs w:val="24"/>
        </w:rPr>
        <w:t>- праздники, физкультурные досуги.</w:t>
      </w:r>
    </w:p>
    <w:p w:rsidR="00EA231D" w:rsidRPr="00B80BB0" w:rsidRDefault="00EA231D" w:rsidP="00EA231D">
      <w:pPr>
        <w:jc w:val="both"/>
        <w:rPr>
          <w:sz w:val="24"/>
          <w:szCs w:val="24"/>
        </w:rPr>
      </w:pPr>
      <w:r w:rsidRPr="00B80BB0">
        <w:rPr>
          <w:sz w:val="24"/>
          <w:szCs w:val="24"/>
        </w:rPr>
        <w:t xml:space="preserve">3.8. Для осуществления образовательного процесса дошкольное образовательное учреждение разрабатывает и утверждает годовой план работы. </w:t>
      </w:r>
    </w:p>
    <w:p w:rsidR="00EA231D" w:rsidRPr="00B80BB0" w:rsidRDefault="00EA231D" w:rsidP="00EA231D">
      <w:pPr>
        <w:jc w:val="both"/>
        <w:rPr>
          <w:sz w:val="24"/>
          <w:szCs w:val="24"/>
        </w:rPr>
      </w:pPr>
      <w:r w:rsidRPr="00B80BB0">
        <w:rPr>
          <w:sz w:val="24"/>
          <w:szCs w:val="24"/>
        </w:rPr>
        <w:t xml:space="preserve">3.9. Дошкольное образовательное учреждение устанавливает максимальный объём нагрузки детей во время образовательной деятельности, в  соответствии с </w:t>
      </w:r>
      <w:proofErr w:type="gramStart"/>
      <w:r w:rsidRPr="00B80BB0">
        <w:rPr>
          <w:sz w:val="24"/>
          <w:szCs w:val="24"/>
        </w:rPr>
        <w:t>нормами</w:t>
      </w:r>
      <w:proofErr w:type="gramEnd"/>
      <w:r w:rsidRPr="00B80BB0">
        <w:rPr>
          <w:sz w:val="24"/>
          <w:szCs w:val="24"/>
        </w:rPr>
        <w:t xml:space="preserve"> установленными </w:t>
      </w:r>
      <w:proofErr w:type="spellStart"/>
      <w:r w:rsidRPr="00B80BB0">
        <w:rPr>
          <w:sz w:val="24"/>
          <w:szCs w:val="24"/>
        </w:rPr>
        <w:t>СанПиН</w:t>
      </w:r>
      <w:proofErr w:type="spellEnd"/>
      <w:r w:rsidRPr="00B80BB0">
        <w:rPr>
          <w:sz w:val="24"/>
          <w:szCs w:val="24"/>
        </w:rPr>
        <w:t xml:space="preserve"> и с действующим Федеральным государственным образовательным стандартом.</w:t>
      </w:r>
    </w:p>
    <w:p w:rsidR="00EA231D" w:rsidRPr="00B80BB0" w:rsidRDefault="00EA231D" w:rsidP="00EA231D">
      <w:pPr>
        <w:jc w:val="both"/>
        <w:rPr>
          <w:sz w:val="24"/>
          <w:szCs w:val="24"/>
        </w:rPr>
      </w:pPr>
      <w:r w:rsidRPr="00B80BB0">
        <w:rPr>
          <w:sz w:val="24"/>
          <w:szCs w:val="24"/>
        </w:rPr>
        <w:t>3.10. Режим работы Учреждения.</w:t>
      </w:r>
    </w:p>
    <w:p w:rsidR="00EA231D" w:rsidRPr="00B80BB0" w:rsidRDefault="00EA231D" w:rsidP="00EA231D">
      <w:pPr>
        <w:jc w:val="both"/>
        <w:rPr>
          <w:sz w:val="24"/>
          <w:szCs w:val="24"/>
        </w:rPr>
      </w:pPr>
      <w:r w:rsidRPr="00B80BB0">
        <w:rPr>
          <w:sz w:val="24"/>
          <w:szCs w:val="24"/>
        </w:rPr>
        <w:t>3.10.1. Учреждение работает по пятидневной рабочей неделе.</w:t>
      </w:r>
    </w:p>
    <w:p w:rsidR="00EA231D" w:rsidRPr="00A144E8" w:rsidRDefault="00EA231D" w:rsidP="00EA231D">
      <w:pPr>
        <w:jc w:val="both"/>
        <w:rPr>
          <w:sz w:val="24"/>
          <w:szCs w:val="24"/>
        </w:rPr>
      </w:pPr>
      <w:r w:rsidRPr="00B80BB0">
        <w:rPr>
          <w:sz w:val="24"/>
          <w:szCs w:val="24"/>
        </w:rPr>
        <w:t>3.10.2. Длительность пребывания детей в Учреждении – 9 часов (с 8.30 до 17.30).</w:t>
      </w:r>
      <w:r w:rsidRPr="00A144E8">
        <w:rPr>
          <w:color w:val="000000"/>
        </w:rPr>
        <w:t xml:space="preserve"> </w:t>
      </w:r>
      <w:r w:rsidRPr="00A144E8">
        <w:rPr>
          <w:color w:val="000000"/>
          <w:sz w:val="24"/>
          <w:szCs w:val="24"/>
        </w:rPr>
        <w:t>Иные вопросы организации образовательной деятельности Учреждения регулируются локальными нормативными актами Учреждения в соответствии с законодательством об образовании и настоящим уставом.</w:t>
      </w:r>
    </w:p>
    <w:p w:rsidR="00EA231D" w:rsidRPr="00A144E8"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IV</w:t>
      </w:r>
      <w:r w:rsidRPr="00B80BB0">
        <w:rPr>
          <w:sz w:val="24"/>
          <w:szCs w:val="24"/>
        </w:rPr>
        <w:t>. ПРАВА И ОБЯЗАННОСТИ УЧАСТНИКОВ ОБРАЗОВАТЕЛЬНОГО ПРОЦЕССА</w:t>
      </w:r>
    </w:p>
    <w:p w:rsidR="00EA231D" w:rsidRPr="00B80BB0" w:rsidRDefault="00EA231D" w:rsidP="00EA231D">
      <w:pPr>
        <w:jc w:val="both"/>
        <w:rPr>
          <w:sz w:val="24"/>
          <w:szCs w:val="24"/>
        </w:rPr>
      </w:pPr>
    </w:p>
    <w:p w:rsidR="00EA231D" w:rsidRPr="00B80BB0" w:rsidRDefault="00EA231D" w:rsidP="00EA231D">
      <w:pPr>
        <w:jc w:val="both"/>
        <w:rPr>
          <w:sz w:val="24"/>
          <w:szCs w:val="24"/>
        </w:rPr>
      </w:pPr>
      <w:r w:rsidRPr="00B80BB0">
        <w:rPr>
          <w:sz w:val="24"/>
          <w:szCs w:val="24"/>
        </w:rPr>
        <w:t>4.1. Участниками образовательного процесса являются дети, педагогические работники, родители (законные представители).</w:t>
      </w:r>
    </w:p>
    <w:p w:rsidR="00EA231D" w:rsidRPr="00B80BB0" w:rsidRDefault="00EA231D" w:rsidP="00EA231D">
      <w:pPr>
        <w:jc w:val="both"/>
        <w:rPr>
          <w:sz w:val="24"/>
          <w:szCs w:val="24"/>
        </w:rPr>
      </w:pPr>
      <w:r w:rsidRPr="00B80BB0">
        <w:rPr>
          <w:sz w:val="24"/>
          <w:szCs w:val="24"/>
        </w:rPr>
        <w:t>4.2. Права и обязанности ребенка охраняются Конвенцией ООН о правах ребенка, действующим законодательством Российской Федерации, а также договором между Учреждением и родителями ребенка (законными представителями).</w:t>
      </w:r>
    </w:p>
    <w:p w:rsidR="00EA231D" w:rsidRPr="00B80BB0" w:rsidRDefault="00EA231D" w:rsidP="00EA231D">
      <w:pPr>
        <w:jc w:val="both"/>
        <w:rPr>
          <w:sz w:val="24"/>
          <w:szCs w:val="24"/>
        </w:rPr>
      </w:pPr>
      <w:r w:rsidRPr="00B80BB0">
        <w:rPr>
          <w:sz w:val="24"/>
          <w:szCs w:val="24"/>
        </w:rPr>
        <w:t xml:space="preserve">4.3. Каждый воспитанник имеет право </w:t>
      </w:r>
      <w:proofErr w:type="gramStart"/>
      <w:r w:rsidRPr="00B80BB0">
        <w:rPr>
          <w:sz w:val="24"/>
          <w:szCs w:val="24"/>
        </w:rPr>
        <w:t>на</w:t>
      </w:r>
      <w:proofErr w:type="gramEnd"/>
      <w:r w:rsidRPr="00B80BB0">
        <w:rPr>
          <w:sz w:val="24"/>
          <w:szCs w:val="24"/>
        </w:rPr>
        <w:t xml:space="preserve">: </w:t>
      </w:r>
    </w:p>
    <w:p w:rsidR="00EA231D" w:rsidRPr="00B80BB0" w:rsidRDefault="00EA231D" w:rsidP="00EA231D">
      <w:pPr>
        <w:jc w:val="both"/>
        <w:rPr>
          <w:sz w:val="24"/>
          <w:szCs w:val="24"/>
        </w:rPr>
      </w:pPr>
      <w:r w:rsidRPr="00B80BB0">
        <w:rPr>
          <w:sz w:val="24"/>
          <w:szCs w:val="24"/>
        </w:rPr>
        <w:t>-защиту своего достоинства;</w:t>
      </w:r>
    </w:p>
    <w:p w:rsidR="00EA231D" w:rsidRPr="00B80BB0" w:rsidRDefault="00EA231D" w:rsidP="00EA231D">
      <w:pPr>
        <w:jc w:val="both"/>
        <w:rPr>
          <w:sz w:val="24"/>
          <w:szCs w:val="24"/>
        </w:rPr>
      </w:pPr>
      <w:r w:rsidRPr="00B80BB0">
        <w:rPr>
          <w:sz w:val="24"/>
          <w:szCs w:val="24"/>
        </w:rPr>
        <w:t>-защиту от всех форм физического и психического насилия, оскорбления личности;</w:t>
      </w:r>
    </w:p>
    <w:p w:rsidR="00EA231D" w:rsidRPr="00B80BB0" w:rsidRDefault="00EA231D" w:rsidP="00EA231D">
      <w:pPr>
        <w:jc w:val="both"/>
        <w:rPr>
          <w:sz w:val="24"/>
          <w:szCs w:val="24"/>
        </w:rPr>
      </w:pPr>
      <w:r w:rsidRPr="00B80BB0">
        <w:rPr>
          <w:sz w:val="24"/>
          <w:szCs w:val="24"/>
        </w:rPr>
        <w:t>-удовлетворение потребности в эмоционально-личностном общении;</w:t>
      </w:r>
    </w:p>
    <w:p w:rsidR="00EA231D" w:rsidRPr="00B80BB0" w:rsidRDefault="00EA231D" w:rsidP="00EA231D">
      <w:pPr>
        <w:jc w:val="both"/>
        <w:rPr>
          <w:sz w:val="24"/>
          <w:szCs w:val="24"/>
        </w:rPr>
      </w:pPr>
      <w:r w:rsidRPr="00B80BB0">
        <w:rPr>
          <w:sz w:val="24"/>
          <w:szCs w:val="24"/>
        </w:rPr>
        <w:t>-развитие творческих способностей  и интересов;</w:t>
      </w:r>
    </w:p>
    <w:p w:rsidR="00EA231D" w:rsidRPr="00B80BB0" w:rsidRDefault="00EA231D" w:rsidP="00EA231D">
      <w:pPr>
        <w:jc w:val="both"/>
        <w:rPr>
          <w:sz w:val="24"/>
          <w:szCs w:val="24"/>
        </w:rPr>
      </w:pPr>
      <w:r w:rsidRPr="00B80BB0">
        <w:rPr>
          <w:sz w:val="24"/>
          <w:szCs w:val="24"/>
        </w:rPr>
        <w:t>-получение квалифицированной помощи и коррекцию имеющихся недостатков развития.</w:t>
      </w:r>
    </w:p>
    <w:p w:rsidR="00EA231D" w:rsidRPr="00A144E8" w:rsidRDefault="00EA231D" w:rsidP="00EA231D">
      <w:pPr>
        <w:shd w:val="clear" w:color="auto" w:fill="FFFFFF"/>
        <w:ind w:right="6" w:firstLine="709"/>
        <w:jc w:val="both"/>
        <w:rPr>
          <w:color w:val="000000"/>
          <w:spacing w:val="-1"/>
          <w:sz w:val="24"/>
          <w:szCs w:val="24"/>
        </w:rPr>
      </w:pPr>
      <w:r w:rsidRPr="00A144E8">
        <w:rPr>
          <w:color w:val="000000"/>
          <w:spacing w:val="-1"/>
          <w:sz w:val="24"/>
          <w:szCs w:val="24"/>
        </w:rPr>
        <w:lastRenderedPageBreak/>
        <w:t>4.4. Родители (законные представители) имеют право:</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защищать права и интересы ребенка, в том числе в случае применения к нему физического и психического насилия, небрежного, грубого отношения;</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знакомиться с содержанием образования, используемыми методами обучения и воспитания, образовательными технологиями Учреждения;</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 xml:space="preserve">получать информацию </w:t>
      </w:r>
      <w:proofErr w:type="gramStart"/>
      <w:r w:rsidRPr="00A144E8">
        <w:rPr>
          <w:color w:val="000000"/>
          <w:spacing w:val="-1"/>
          <w:sz w:val="24"/>
          <w:szCs w:val="24"/>
        </w:rPr>
        <w:t>о</w:t>
      </w:r>
      <w:proofErr w:type="gramEnd"/>
      <w:r w:rsidRPr="00A144E8">
        <w:rPr>
          <w:color w:val="000000"/>
          <w:spacing w:val="-1"/>
          <w:sz w:val="24"/>
          <w:szCs w:val="24"/>
        </w:rPr>
        <w:t xml:space="preserve"> всех видах планируемых обследований (психологических, психолого-педагогических) детей,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участвовать в управлении Учреждением, т.е. избирать и быть избранным в коллегиальные органы управления Учреждения;</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принимать участие и выражать свое мнение на общих и групповых родительских собраниях;</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знакомиться с уставом Учреждения, лицензией на осуществлен</w:t>
      </w:r>
      <w:r>
        <w:rPr>
          <w:color w:val="000000"/>
          <w:spacing w:val="-1"/>
          <w:sz w:val="24"/>
          <w:szCs w:val="24"/>
        </w:rPr>
        <w:t>ие образовательной деятельности</w:t>
      </w:r>
      <w:r w:rsidRPr="00A144E8">
        <w:rPr>
          <w:color w:val="000000"/>
          <w:spacing w:val="-1"/>
          <w:sz w:val="24"/>
          <w:szCs w:val="24"/>
        </w:rPr>
        <w:t xml:space="preserve"> и другими документами, регламентирующими организацию и осуществление образовательной деятельности;</w:t>
      </w:r>
    </w:p>
    <w:p w:rsidR="00EA231D" w:rsidRPr="00A144E8" w:rsidRDefault="00EA231D" w:rsidP="00EA231D">
      <w:pPr>
        <w:widowControl w:val="0"/>
        <w:shd w:val="clear" w:color="auto" w:fill="FFFFFF"/>
        <w:tabs>
          <w:tab w:val="left" w:pos="1134"/>
        </w:tabs>
        <w:autoSpaceDE w:val="0"/>
        <w:ind w:right="6" w:firstLine="709"/>
        <w:jc w:val="both"/>
        <w:rPr>
          <w:color w:val="000000"/>
          <w:spacing w:val="-1"/>
          <w:sz w:val="24"/>
          <w:szCs w:val="24"/>
        </w:rPr>
      </w:pPr>
      <w:r w:rsidRPr="00A144E8">
        <w:rPr>
          <w:color w:val="000000"/>
          <w:spacing w:val="-1"/>
          <w:sz w:val="24"/>
          <w:szCs w:val="24"/>
        </w:rPr>
        <w:t>получать консультационную помощь работников Учреждения.</w:t>
      </w:r>
    </w:p>
    <w:p w:rsidR="00EA231D" w:rsidRPr="00B80BB0" w:rsidRDefault="00EA231D" w:rsidP="00EA231D">
      <w:pPr>
        <w:jc w:val="both"/>
        <w:rPr>
          <w:sz w:val="24"/>
          <w:szCs w:val="24"/>
        </w:rPr>
      </w:pPr>
      <w:r w:rsidRPr="00B80BB0">
        <w:rPr>
          <w:sz w:val="24"/>
          <w:szCs w:val="24"/>
        </w:rPr>
        <w:t>4.5. Родители обязаны:</w:t>
      </w:r>
    </w:p>
    <w:p w:rsidR="00EA231D" w:rsidRPr="00B80BB0" w:rsidRDefault="00EA231D" w:rsidP="00EA231D">
      <w:pPr>
        <w:jc w:val="both"/>
        <w:rPr>
          <w:sz w:val="24"/>
          <w:szCs w:val="24"/>
        </w:rPr>
      </w:pPr>
      <w:r w:rsidRPr="00B80BB0">
        <w:rPr>
          <w:sz w:val="24"/>
          <w:szCs w:val="24"/>
        </w:rPr>
        <w:t>-своевременно вносить плату за содержание ребенка в Учреждении;</w:t>
      </w:r>
    </w:p>
    <w:p w:rsidR="00EA231D" w:rsidRPr="00B80BB0" w:rsidRDefault="00EA231D" w:rsidP="00EA231D">
      <w:pPr>
        <w:jc w:val="both"/>
        <w:rPr>
          <w:sz w:val="24"/>
          <w:szCs w:val="24"/>
        </w:rPr>
      </w:pPr>
      <w:r w:rsidRPr="00B80BB0">
        <w:rPr>
          <w:sz w:val="24"/>
          <w:szCs w:val="24"/>
        </w:rPr>
        <w:t>-своевременно ставить в известность Учреждение о возможности отсутствия или болезни ребенка.</w:t>
      </w:r>
    </w:p>
    <w:p w:rsidR="00EA231D" w:rsidRPr="00B80BB0" w:rsidRDefault="00EA231D" w:rsidP="00EA231D">
      <w:pPr>
        <w:jc w:val="both"/>
        <w:rPr>
          <w:sz w:val="24"/>
          <w:szCs w:val="24"/>
        </w:rPr>
      </w:pPr>
      <w:r w:rsidRPr="00B80BB0">
        <w:rPr>
          <w:sz w:val="24"/>
          <w:szCs w:val="24"/>
        </w:rPr>
        <w:t>4.6. Отношения между Учреждением и родителями (законными представителями) регулируются договором  между Учреждением и родителями (законными представителями) ребенка, в котором конкретизируются права и обязанности родителей.</w:t>
      </w:r>
    </w:p>
    <w:p w:rsidR="00EA231D" w:rsidRPr="00B80BB0" w:rsidRDefault="00EA231D" w:rsidP="00EA231D">
      <w:pPr>
        <w:jc w:val="both"/>
        <w:rPr>
          <w:sz w:val="24"/>
          <w:szCs w:val="24"/>
        </w:rPr>
      </w:pPr>
      <w:r w:rsidRPr="00B80BB0">
        <w:rPr>
          <w:sz w:val="24"/>
          <w:szCs w:val="24"/>
        </w:rPr>
        <w:t>4.7. Педагог</w:t>
      </w:r>
      <w:r>
        <w:rPr>
          <w:sz w:val="24"/>
          <w:szCs w:val="24"/>
        </w:rPr>
        <w:t>ические работники</w:t>
      </w:r>
      <w:r w:rsidRPr="00B80BB0">
        <w:rPr>
          <w:sz w:val="24"/>
          <w:szCs w:val="24"/>
        </w:rPr>
        <w:t xml:space="preserve"> Учреждения имеет право:</w:t>
      </w:r>
    </w:p>
    <w:p w:rsidR="00EA231D" w:rsidRPr="00B80BB0" w:rsidRDefault="00EA231D" w:rsidP="00EA231D">
      <w:pPr>
        <w:jc w:val="both"/>
        <w:rPr>
          <w:sz w:val="24"/>
          <w:szCs w:val="24"/>
        </w:rPr>
      </w:pPr>
      <w:r w:rsidRPr="00B80BB0">
        <w:rPr>
          <w:sz w:val="24"/>
          <w:szCs w:val="24"/>
        </w:rPr>
        <w:t xml:space="preserve">на длительный отпуск сроком до одного года через каждые 10 лет непрерывной преподавательской работы, порядок и </w:t>
      </w:r>
      <w:proofErr w:type="gramStart"/>
      <w:r w:rsidRPr="00B80BB0">
        <w:rPr>
          <w:sz w:val="24"/>
          <w:szCs w:val="24"/>
        </w:rPr>
        <w:t>условия</w:t>
      </w:r>
      <w:proofErr w:type="gramEnd"/>
      <w:r w:rsidRPr="00B80BB0">
        <w:rPr>
          <w:sz w:val="24"/>
          <w:szCs w:val="24"/>
        </w:rPr>
        <w:t xml:space="preserve"> предоставления которого определяются Учредителем;</w:t>
      </w:r>
    </w:p>
    <w:p w:rsidR="00EA231D" w:rsidRPr="00B80BB0" w:rsidRDefault="00EA231D" w:rsidP="00EA231D">
      <w:pPr>
        <w:jc w:val="both"/>
        <w:rPr>
          <w:sz w:val="24"/>
          <w:szCs w:val="24"/>
        </w:rPr>
      </w:pPr>
      <w:r w:rsidRPr="00B80BB0">
        <w:rPr>
          <w:sz w:val="24"/>
          <w:szCs w:val="24"/>
        </w:rPr>
        <w:t>на получение пенсии по выслуге лет в порядке, установленном законодательством Российской Федерации;</w:t>
      </w:r>
    </w:p>
    <w:p w:rsidR="00EA231D" w:rsidRPr="00B80BB0" w:rsidRDefault="00EA231D" w:rsidP="00EA231D">
      <w:pPr>
        <w:jc w:val="both"/>
        <w:rPr>
          <w:sz w:val="24"/>
          <w:szCs w:val="24"/>
        </w:rPr>
      </w:pPr>
      <w:r w:rsidRPr="00B80BB0">
        <w:rPr>
          <w:sz w:val="24"/>
          <w:szCs w:val="24"/>
        </w:rPr>
        <w:t>работать в тесном контакте с педагогическим Советом Учреждения;</w:t>
      </w:r>
    </w:p>
    <w:p w:rsidR="00EA231D" w:rsidRPr="00B80BB0" w:rsidRDefault="00EA231D" w:rsidP="00EA231D">
      <w:pPr>
        <w:jc w:val="both"/>
        <w:rPr>
          <w:sz w:val="24"/>
          <w:szCs w:val="24"/>
        </w:rPr>
      </w:pPr>
      <w:proofErr w:type="spellStart"/>
      <w:r w:rsidRPr="00B80BB0">
        <w:rPr>
          <w:sz w:val="24"/>
          <w:szCs w:val="24"/>
        </w:rPr>
        <w:t>аттестовываться</w:t>
      </w:r>
      <w:proofErr w:type="spellEnd"/>
      <w:r w:rsidRPr="00B80BB0">
        <w:rPr>
          <w:sz w:val="24"/>
          <w:szCs w:val="24"/>
        </w:rPr>
        <w:t xml:space="preserve"> на соответствующую квалификационную категорию</w:t>
      </w:r>
      <w:r>
        <w:rPr>
          <w:sz w:val="24"/>
          <w:szCs w:val="24"/>
        </w:rPr>
        <w:t>;</w:t>
      </w:r>
    </w:p>
    <w:p w:rsidR="00EA231D" w:rsidRDefault="00EA231D" w:rsidP="00EA231D">
      <w:pPr>
        <w:jc w:val="both"/>
        <w:rPr>
          <w:sz w:val="24"/>
          <w:szCs w:val="24"/>
        </w:rPr>
      </w:pPr>
      <w:r w:rsidRPr="00B80BB0">
        <w:rPr>
          <w:sz w:val="24"/>
          <w:szCs w:val="24"/>
        </w:rPr>
        <w:t>требовать от администрации Учреждения организации условий для осуществления воспитательно-образовательного процесса в рамках реализуемой программы.</w:t>
      </w:r>
    </w:p>
    <w:p w:rsidR="00EA231D" w:rsidRPr="00B80BB0" w:rsidRDefault="00EA231D" w:rsidP="00EA231D">
      <w:pPr>
        <w:jc w:val="both"/>
        <w:rPr>
          <w:sz w:val="24"/>
          <w:szCs w:val="24"/>
        </w:rPr>
      </w:pPr>
      <w:r>
        <w:rPr>
          <w:sz w:val="24"/>
          <w:szCs w:val="24"/>
        </w:rPr>
        <w:t>иные трудовые права, меры социальной поддержки, установленные законодательством об образовании, федеральными законами и законодательными актами субъектов Российской Федерации.</w:t>
      </w:r>
    </w:p>
    <w:p w:rsidR="00EA231D" w:rsidRPr="00B80BB0" w:rsidRDefault="00EA231D" w:rsidP="00EA231D">
      <w:pPr>
        <w:jc w:val="both"/>
        <w:rPr>
          <w:sz w:val="24"/>
          <w:szCs w:val="24"/>
        </w:rPr>
      </w:pPr>
      <w:r w:rsidRPr="00B80BB0">
        <w:rPr>
          <w:sz w:val="24"/>
          <w:szCs w:val="24"/>
        </w:rPr>
        <w:t xml:space="preserve">4.8. </w:t>
      </w:r>
      <w:proofErr w:type="gramStart"/>
      <w:r w:rsidRPr="00B80BB0">
        <w:rPr>
          <w:sz w:val="24"/>
          <w:szCs w:val="24"/>
        </w:rPr>
        <w:t>Педагог</w:t>
      </w:r>
      <w:r>
        <w:rPr>
          <w:sz w:val="24"/>
          <w:szCs w:val="24"/>
        </w:rPr>
        <w:t>ический</w:t>
      </w:r>
      <w:proofErr w:type="gramEnd"/>
      <w:r>
        <w:rPr>
          <w:sz w:val="24"/>
          <w:szCs w:val="24"/>
        </w:rPr>
        <w:t xml:space="preserve"> работники Учреждения </w:t>
      </w:r>
      <w:r w:rsidRPr="00B80BB0">
        <w:rPr>
          <w:sz w:val="24"/>
          <w:szCs w:val="24"/>
        </w:rPr>
        <w:t xml:space="preserve"> обязан</w:t>
      </w:r>
      <w:r>
        <w:rPr>
          <w:sz w:val="24"/>
          <w:szCs w:val="24"/>
        </w:rPr>
        <w:t>ы</w:t>
      </w:r>
      <w:r w:rsidRPr="00B80BB0">
        <w:rPr>
          <w:sz w:val="24"/>
          <w:szCs w:val="24"/>
        </w:rPr>
        <w:t>:</w:t>
      </w:r>
    </w:p>
    <w:p w:rsidR="00EA231D" w:rsidRPr="00B80BB0" w:rsidRDefault="00EA231D" w:rsidP="00EA231D">
      <w:pPr>
        <w:jc w:val="both"/>
        <w:rPr>
          <w:sz w:val="24"/>
          <w:szCs w:val="24"/>
        </w:rPr>
      </w:pPr>
      <w:r w:rsidRPr="00B80BB0">
        <w:rPr>
          <w:sz w:val="24"/>
          <w:szCs w:val="24"/>
        </w:rPr>
        <w:t>соблюдать Устав Учреждения;</w:t>
      </w:r>
    </w:p>
    <w:p w:rsidR="00EA231D" w:rsidRDefault="00EA231D" w:rsidP="00EA231D">
      <w:pPr>
        <w:jc w:val="both"/>
        <w:rPr>
          <w:sz w:val="24"/>
          <w:szCs w:val="24"/>
        </w:rPr>
      </w:pPr>
      <w:r>
        <w:rPr>
          <w:sz w:val="24"/>
          <w:szCs w:val="24"/>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EA231D" w:rsidRDefault="00EA231D" w:rsidP="00EA231D">
      <w:pPr>
        <w:jc w:val="both"/>
        <w:rPr>
          <w:sz w:val="24"/>
          <w:szCs w:val="24"/>
        </w:rPr>
      </w:pPr>
      <w:r>
        <w:rPr>
          <w:sz w:val="24"/>
          <w:szCs w:val="24"/>
        </w:rPr>
        <w:t>соблюдать правовые, нравственные и этические нормы, следовать требованиям профессиональной этики;</w:t>
      </w:r>
    </w:p>
    <w:p w:rsidR="00EA231D" w:rsidRDefault="00EA231D" w:rsidP="00EA231D">
      <w:pPr>
        <w:jc w:val="both"/>
        <w:rPr>
          <w:sz w:val="24"/>
          <w:szCs w:val="24"/>
        </w:rPr>
      </w:pPr>
      <w:r>
        <w:rPr>
          <w:sz w:val="24"/>
          <w:szCs w:val="24"/>
        </w:rPr>
        <w:t>уважать честь и достоинство воспитанников и других участников образовательных отношений;</w:t>
      </w:r>
    </w:p>
    <w:p w:rsidR="00EA231D" w:rsidRPr="00B80BB0" w:rsidRDefault="00EA231D" w:rsidP="00EA231D">
      <w:pPr>
        <w:jc w:val="both"/>
        <w:rPr>
          <w:sz w:val="24"/>
          <w:szCs w:val="24"/>
        </w:rPr>
      </w:pPr>
      <w:r w:rsidRPr="00B80BB0">
        <w:rPr>
          <w:sz w:val="24"/>
          <w:szCs w:val="24"/>
        </w:rPr>
        <w:t>охранять жизнь, физическое и психическое здоровье ребенка;</w:t>
      </w:r>
    </w:p>
    <w:p w:rsidR="00EA231D" w:rsidRPr="00B80BB0" w:rsidRDefault="00EA231D" w:rsidP="00EA231D">
      <w:pPr>
        <w:jc w:val="both"/>
        <w:rPr>
          <w:sz w:val="24"/>
          <w:szCs w:val="24"/>
        </w:rPr>
      </w:pPr>
      <w:r w:rsidRPr="00B80BB0">
        <w:rPr>
          <w:sz w:val="24"/>
          <w:szCs w:val="24"/>
        </w:rPr>
        <w:t>выполнять договор между Учреждением и родителями (законными представителями) ребенка;</w:t>
      </w:r>
    </w:p>
    <w:p w:rsidR="00EA231D" w:rsidRPr="00B80BB0" w:rsidRDefault="00EA231D" w:rsidP="00EA231D">
      <w:pPr>
        <w:jc w:val="both"/>
        <w:rPr>
          <w:sz w:val="24"/>
          <w:szCs w:val="24"/>
        </w:rPr>
      </w:pPr>
      <w:r w:rsidRPr="00B80BB0">
        <w:rPr>
          <w:sz w:val="24"/>
          <w:szCs w:val="24"/>
        </w:rPr>
        <w:t>сотрудничать с семьей воспитанника Учреждения по вопросам воспитания и обучения;</w:t>
      </w:r>
    </w:p>
    <w:p w:rsidR="00EA231D" w:rsidRDefault="00EA231D" w:rsidP="00EA231D">
      <w:pPr>
        <w:jc w:val="both"/>
        <w:rPr>
          <w:sz w:val="24"/>
          <w:szCs w:val="24"/>
        </w:rPr>
      </w:pPr>
      <w:r w:rsidRPr="00B80BB0">
        <w:rPr>
          <w:sz w:val="24"/>
          <w:szCs w:val="24"/>
        </w:rPr>
        <w:t>содействовать удовлетворению спроса родителей на воспитательные ус</w:t>
      </w:r>
      <w:r>
        <w:rPr>
          <w:sz w:val="24"/>
          <w:szCs w:val="24"/>
        </w:rPr>
        <w:t>луги;</w:t>
      </w:r>
    </w:p>
    <w:p w:rsidR="00EA231D" w:rsidRPr="00B80BB0" w:rsidRDefault="00EA231D" w:rsidP="00EA231D">
      <w:pPr>
        <w:jc w:val="both"/>
        <w:rPr>
          <w:sz w:val="24"/>
          <w:szCs w:val="24"/>
        </w:rPr>
      </w:pPr>
      <w:r>
        <w:rPr>
          <w:sz w:val="24"/>
          <w:szCs w:val="24"/>
        </w:rPr>
        <w:lastRenderedPageBreak/>
        <w:t>выполнять иные обязанности, предусмотренные законодательством об образовании, трудовым договором и должностной инструкцией.</w:t>
      </w:r>
    </w:p>
    <w:p w:rsidR="00EA231D" w:rsidRPr="00B80BB0" w:rsidRDefault="00EA231D" w:rsidP="00EA231D">
      <w:pPr>
        <w:jc w:val="both"/>
        <w:rPr>
          <w:sz w:val="24"/>
          <w:szCs w:val="24"/>
        </w:rPr>
      </w:pPr>
      <w:r w:rsidRPr="00B80BB0">
        <w:rPr>
          <w:sz w:val="24"/>
          <w:szCs w:val="24"/>
        </w:rPr>
        <w:t>4.9. Работники Учреждения несут ответственность за жизнь, физическое и психическое здоровье каждого ребенка в установленном законом порядке.</w:t>
      </w:r>
    </w:p>
    <w:p w:rsidR="00EA231D" w:rsidRPr="00B80BB0" w:rsidRDefault="00EA231D" w:rsidP="00EA231D">
      <w:pPr>
        <w:jc w:val="both"/>
        <w:rPr>
          <w:sz w:val="24"/>
          <w:szCs w:val="24"/>
        </w:rPr>
      </w:pPr>
      <w:r w:rsidRPr="00B80BB0">
        <w:rPr>
          <w:sz w:val="24"/>
          <w:szCs w:val="24"/>
        </w:rPr>
        <w:t xml:space="preserve">4.10. </w:t>
      </w:r>
      <w:r>
        <w:rPr>
          <w:sz w:val="24"/>
          <w:szCs w:val="24"/>
        </w:rPr>
        <w:t>Права,  обязанности и ответственность работников Учреждения,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Учреждения и  иными локальными нормативными актами, должностными инструкциями и трудовыми договорами.</w:t>
      </w:r>
    </w:p>
    <w:p w:rsidR="00EA231D" w:rsidRPr="00B80BB0" w:rsidRDefault="00EA231D" w:rsidP="00EA231D">
      <w:pPr>
        <w:jc w:val="both"/>
        <w:rPr>
          <w:sz w:val="24"/>
          <w:szCs w:val="24"/>
        </w:rPr>
      </w:pPr>
      <w:r w:rsidRPr="00B80BB0">
        <w:rPr>
          <w:sz w:val="24"/>
          <w:szCs w:val="24"/>
        </w:rPr>
        <w:t xml:space="preserve"> .</w:t>
      </w:r>
    </w:p>
    <w:p w:rsidR="00EA231D" w:rsidRPr="00B80BB0"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V</w:t>
      </w:r>
      <w:r w:rsidRPr="00B80BB0">
        <w:rPr>
          <w:sz w:val="24"/>
          <w:szCs w:val="24"/>
        </w:rPr>
        <w:t>. ФИНАНСОВО – ХОЗЯЙСТВЕННАЯ ДЕЯТЕЛЬНОСТЬ</w:t>
      </w:r>
    </w:p>
    <w:p w:rsidR="00EA231D" w:rsidRPr="00B80BB0" w:rsidRDefault="00EA231D" w:rsidP="00EA231D">
      <w:pPr>
        <w:jc w:val="both"/>
        <w:rPr>
          <w:sz w:val="24"/>
          <w:szCs w:val="24"/>
        </w:rPr>
      </w:pPr>
    </w:p>
    <w:p w:rsidR="00EA231D" w:rsidRPr="00B80BB0" w:rsidRDefault="00EA231D" w:rsidP="00EA231D">
      <w:pPr>
        <w:ind w:firstLine="567"/>
        <w:jc w:val="both"/>
        <w:rPr>
          <w:sz w:val="24"/>
          <w:szCs w:val="24"/>
        </w:rPr>
      </w:pPr>
      <w:r>
        <w:rPr>
          <w:sz w:val="24"/>
          <w:szCs w:val="24"/>
        </w:rPr>
        <w:t xml:space="preserve">5.1. </w:t>
      </w:r>
      <w:r w:rsidRPr="00B80BB0">
        <w:rPr>
          <w:sz w:val="24"/>
          <w:szCs w:val="24"/>
        </w:rPr>
        <w:t>Финансирование Учреждения для выполнения муниципального задания  осуществляется   в виде субсидий, из бюджета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в соответствии с действующим законодательством. </w:t>
      </w:r>
    </w:p>
    <w:p w:rsidR="00EA231D" w:rsidRPr="00B80BB0" w:rsidRDefault="00EA231D" w:rsidP="00EA231D">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5.2. </w:t>
      </w:r>
      <w:r w:rsidRPr="00B80BB0">
        <w:rPr>
          <w:rFonts w:ascii="Times New Roman" w:hAnsi="Times New Roman" w:cs="Times New Roman"/>
          <w:sz w:val="24"/>
          <w:szCs w:val="24"/>
        </w:rPr>
        <w:t>Учреждение  самостоятельно осуществляет финансово-хозяйственную деятельность, имеет самостоятельный баланс и лицевой счет в органах казначейства в порядке, установленном законодательством Российской Федерации.</w:t>
      </w:r>
    </w:p>
    <w:p w:rsidR="00EA231D" w:rsidRPr="00B80BB0" w:rsidRDefault="00EA231D" w:rsidP="00EA231D">
      <w:pPr>
        <w:ind w:firstLine="567"/>
        <w:jc w:val="both"/>
        <w:rPr>
          <w:sz w:val="24"/>
          <w:szCs w:val="24"/>
        </w:rPr>
      </w:pPr>
      <w:r w:rsidRPr="00B80BB0">
        <w:rPr>
          <w:sz w:val="24"/>
          <w:szCs w:val="24"/>
        </w:rPr>
        <w:t xml:space="preserve">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w:t>
      </w:r>
      <w:proofErr w:type="gramStart"/>
      <w:r w:rsidRPr="00B80BB0">
        <w:rPr>
          <w:sz w:val="24"/>
          <w:szCs w:val="24"/>
        </w:rPr>
        <w:t>заведующим  Учреждения</w:t>
      </w:r>
      <w:proofErr w:type="gramEnd"/>
      <w:r w:rsidRPr="00B80BB0">
        <w:rPr>
          <w:sz w:val="24"/>
          <w:szCs w:val="24"/>
        </w:rPr>
        <w:t xml:space="preserve">  по инициативе Работодателя в соответствии  с Трудовым кодексом РФ.</w:t>
      </w:r>
    </w:p>
    <w:p w:rsidR="00EA231D" w:rsidRPr="00B80BB0" w:rsidRDefault="00EA231D" w:rsidP="00EA231D">
      <w:pPr>
        <w:pStyle w:val="ConsPlusNormal"/>
        <w:ind w:firstLine="567"/>
        <w:jc w:val="both"/>
        <w:outlineLvl w:val="1"/>
        <w:rPr>
          <w:rFonts w:ascii="Times New Roman" w:hAnsi="Times New Roman" w:cs="Times New Roman"/>
          <w:sz w:val="24"/>
          <w:szCs w:val="24"/>
        </w:rPr>
      </w:pPr>
      <w:r w:rsidRPr="00B80BB0">
        <w:rPr>
          <w:rFonts w:ascii="Times New Roman" w:hAnsi="Times New Roman" w:cs="Times New Roman"/>
          <w:sz w:val="24"/>
          <w:szCs w:val="24"/>
        </w:rPr>
        <w:t>5.3. Финансовые и материальные средства  Учреждения,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EA231D" w:rsidRPr="00B80BB0" w:rsidRDefault="00EA231D" w:rsidP="00EA231D">
      <w:pPr>
        <w:ind w:firstLine="567"/>
        <w:jc w:val="both"/>
        <w:rPr>
          <w:sz w:val="24"/>
          <w:szCs w:val="24"/>
        </w:rPr>
      </w:pPr>
      <w:r w:rsidRPr="00B80BB0">
        <w:rPr>
          <w:sz w:val="24"/>
          <w:szCs w:val="24"/>
        </w:rPr>
        <w:t>5.4.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A231D" w:rsidRPr="00B80BB0" w:rsidRDefault="00EA231D" w:rsidP="00EA231D">
      <w:pPr>
        <w:ind w:firstLine="567"/>
        <w:jc w:val="both"/>
        <w:rPr>
          <w:sz w:val="24"/>
          <w:szCs w:val="24"/>
        </w:rPr>
      </w:pPr>
      <w:r>
        <w:rPr>
          <w:sz w:val="24"/>
          <w:szCs w:val="24"/>
        </w:rPr>
        <w:t xml:space="preserve">5.5. </w:t>
      </w:r>
      <w:r w:rsidRPr="00B80BB0">
        <w:rPr>
          <w:sz w:val="24"/>
          <w:szCs w:val="24"/>
        </w:rPr>
        <w:t>Источниками формирования имущества и финансовых ресурсов Учреждения   являются:</w:t>
      </w:r>
    </w:p>
    <w:p w:rsidR="00EA231D" w:rsidRPr="00B80BB0" w:rsidRDefault="00EA231D" w:rsidP="00EA231D">
      <w:pPr>
        <w:ind w:firstLine="567"/>
        <w:jc w:val="both"/>
        <w:rPr>
          <w:sz w:val="24"/>
          <w:szCs w:val="24"/>
        </w:rPr>
      </w:pPr>
      <w:r w:rsidRPr="00B80BB0">
        <w:rPr>
          <w:sz w:val="24"/>
          <w:szCs w:val="24"/>
        </w:rPr>
        <w:t>- собственные средства Учредителя;</w:t>
      </w:r>
    </w:p>
    <w:p w:rsidR="00EA231D" w:rsidRPr="00B80BB0" w:rsidRDefault="00EA231D" w:rsidP="00EA231D">
      <w:pPr>
        <w:ind w:firstLine="567"/>
        <w:jc w:val="both"/>
        <w:rPr>
          <w:sz w:val="24"/>
          <w:szCs w:val="24"/>
        </w:rPr>
      </w:pPr>
      <w:r w:rsidRPr="00B80BB0">
        <w:rPr>
          <w:sz w:val="24"/>
          <w:szCs w:val="24"/>
        </w:rPr>
        <w:t>- бюджетные  средства;</w:t>
      </w:r>
    </w:p>
    <w:p w:rsidR="00EA231D" w:rsidRPr="00B80BB0" w:rsidRDefault="00EA231D" w:rsidP="00EA231D">
      <w:pPr>
        <w:ind w:firstLine="567"/>
        <w:jc w:val="both"/>
        <w:rPr>
          <w:sz w:val="24"/>
          <w:szCs w:val="24"/>
        </w:rPr>
      </w:pPr>
      <w:r w:rsidRPr="00B80BB0">
        <w:rPr>
          <w:sz w:val="24"/>
          <w:szCs w:val="24"/>
        </w:rPr>
        <w:t>- имущество, переданное Учреждению   собственником;</w:t>
      </w:r>
    </w:p>
    <w:p w:rsidR="00EA231D" w:rsidRPr="00B80BB0" w:rsidRDefault="00EA231D" w:rsidP="00EA231D">
      <w:pPr>
        <w:ind w:firstLine="567"/>
        <w:jc w:val="both"/>
        <w:rPr>
          <w:sz w:val="24"/>
          <w:szCs w:val="24"/>
        </w:rPr>
      </w:pPr>
      <w:r w:rsidRPr="00B80BB0">
        <w:rPr>
          <w:sz w:val="24"/>
          <w:szCs w:val="24"/>
        </w:rPr>
        <w:t>- средства, полученные от родителей (законных представителей), за предоставление  дополнительных платных образовательных услуг, добровольные пожертвования других физических  и юридических лиц;</w:t>
      </w:r>
    </w:p>
    <w:p w:rsidR="00EA231D" w:rsidRPr="00B80BB0" w:rsidRDefault="00EA231D" w:rsidP="00EA231D">
      <w:pPr>
        <w:ind w:firstLine="567"/>
        <w:jc w:val="both"/>
        <w:rPr>
          <w:sz w:val="24"/>
          <w:szCs w:val="24"/>
        </w:rPr>
      </w:pPr>
      <w:r w:rsidRPr="00B80BB0">
        <w:rPr>
          <w:sz w:val="24"/>
          <w:szCs w:val="24"/>
        </w:rPr>
        <w:t>- доход,  полученный от реализации продукции и услуг, а также от иных видов разрешенной деятельности, осуществляемой самостоятельно;</w:t>
      </w:r>
    </w:p>
    <w:p w:rsidR="00EA231D" w:rsidRPr="00B80BB0" w:rsidRDefault="00EA231D" w:rsidP="00EA231D">
      <w:pPr>
        <w:ind w:firstLine="567"/>
        <w:jc w:val="both"/>
        <w:rPr>
          <w:sz w:val="24"/>
          <w:szCs w:val="24"/>
        </w:rPr>
      </w:pPr>
      <w:r w:rsidRPr="00B80BB0">
        <w:rPr>
          <w:sz w:val="24"/>
          <w:szCs w:val="24"/>
        </w:rPr>
        <w:t>-  субсидии по итогам участия в конкурсах;</w:t>
      </w:r>
    </w:p>
    <w:p w:rsidR="00EA231D" w:rsidRPr="00B80BB0" w:rsidRDefault="00EA231D" w:rsidP="00EA231D">
      <w:pPr>
        <w:ind w:firstLine="567"/>
        <w:jc w:val="both"/>
        <w:rPr>
          <w:sz w:val="24"/>
          <w:szCs w:val="24"/>
        </w:rPr>
      </w:pPr>
      <w:r w:rsidRPr="00B80BB0">
        <w:rPr>
          <w:sz w:val="24"/>
          <w:szCs w:val="24"/>
        </w:rPr>
        <w:t>- иные источники в соответствии с законодательством РФ.</w:t>
      </w:r>
    </w:p>
    <w:p w:rsidR="00EA231D" w:rsidRPr="00B80BB0" w:rsidRDefault="00EA231D" w:rsidP="00EA231D">
      <w:pPr>
        <w:ind w:firstLine="567"/>
        <w:jc w:val="both"/>
        <w:rPr>
          <w:color w:val="000000"/>
          <w:sz w:val="24"/>
          <w:szCs w:val="24"/>
        </w:rPr>
      </w:pPr>
      <w:r>
        <w:rPr>
          <w:sz w:val="24"/>
          <w:szCs w:val="24"/>
        </w:rPr>
        <w:t xml:space="preserve">5.6. </w:t>
      </w:r>
      <w:r w:rsidRPr="00B80BB0">
        <w:rPr>
          <w:sz w:val="24"/>
          <w:szCs w:val="24"/>
        </w:rPr>
        <w:t>Собственником имущества  Учреждения является муниципальное</w:t>
      </w:r>
      <w:r w:rsidRPr="00B80BB0">
        <w:rPr>
          <w:color w:val="000000"/>
          <w:sz w:val="24"/>
          <w:szCs w:val="24"/>
        </w:rPr>
        <w:t xml:space="preserve"> образование «</w:t>
      </w:r>
      <w:proofErr w:type="spellStart"/>
      <w:r w:rsidRPr="00B80BB0">
        <w:rPr>
          <w:color w:val="000000"/>
          <w:sz w:val="24"/>
          <w:szCs w:val="24"/>
        </w:rPr>
        <w:t>Баяндаевский</w:t>
      </w:r>
      <w:proofErr w:type="spellEnd"/>
      <w:r w:rsidRPr="00B80BB0">
        <w:rPr>
          <w:color w:val="000000"/>
          <w:sz w:val="24"/>
          <w:szCs w:val="24"/>
        </w:rPr>
        <w:t xml:space="preserve"> район». </w:t>
      </w:r>
    </w:p>
    <w:p w:rsidR="00EA231D" w:rsidRPr="00B80BB0" w:rsidRDefault="00EA231D" w:rsidP="00EA231D">
      <w:pPr>
        <w:ind w:firstLine="567"/>
        <w:jc w:val="both"/>
        <w:rPr>
          <w:sz w:val="24"/>
          <w:szCs w:val="24"/>
        </w:rPr>
      </w:pPr>
      <w:proofErr w:type="gramStart"/>
      <w:r w:rsidRPr="00B80BB0">
        <w:rPr>
          <w:sz w:val="24"/>
          <w:szCs w:val="24"/>
        </w:rPr>
        <w:t>Собственник имущества (уполномоченный им орган – комитет по управлению имущества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(далее по тексту уполномоченный орган) закрепляет за  Учреждением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roofErr w:type="gramEnd"/>
    </w:p>
    <w:p w:rsidR="00EA231D" w:rsidRPr="00B80BB0" w:rsidRDefault="00EA231D" w:rsidP="00EA231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Pr="00B80BB0">
        <w:rPr>
          <w:rFonts w:ascii="Times New Roman" w:hAnsi="Times New Roman" w:cs="Times New Roman"/>
          <w:sz w:val="24"/>
          <w:szCs w:val="24"/>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sidRPr="00B80BB0">
        <w:rPr>
          <w:rFonts w:ascii="Times New Roman" w:hAnsi="Times New Roman" w:cs="Times New Roman"/>
          <w:sz w:val="24"/>
          <w:szCs w:val="24"/>
        </w:rPr>
        <w:lastRenderedPageBreak/>
        <w:t>Учреждение не вправе распоряжаться данным земельным участком без согласия собственника.</w:t>
      </w:r>
    </w:p>
    <w:p w:rsidR="00EA231D" w:rsidRPr="00B80BB0" w:rsidRDefault="00EA231D" w:rsidP="00EA231D">
      <w:pPr>
        <w:ind w:firstLine="567"/>
        <w:jc w:val="both"/>
        <w:rPr>
          <w:sz w:val="24"/>
          <w:szCs w:val="24"/>
        </w:rPr>
      </w:pPr>
      <w:r>
        <w:rPr>
          <w:sz w:val="24"/>
          <w:szCs w:val="24"/>
        </w:rPr>
        <w:t xml:space="preserve">5.8. </w:t>
      </w:r>
      <w:r w:rsidRPr="00B80BB0">
        <w:rPr>
          <w:sz w:val="24"/>
          <w:szCs w:val="24"/>
        </w:rPr>
        <w:t>Объекты собственности, закрепленные собственником за Учреждением, находятся в его оперативном управлении с момента передачи имущества. С момента фактической передачи имущества Учреждению переходят обязанности по его учёту, инвентаризации и сохранности.</w:t>
      </w:r>
    </w:p>
    <w:p w:rsidR="00EA231D" w:rsidRPr="00B80BB0" w:rsidRDefault="00EA231D" w:rsidP="00EA231D">
      <w:pPr>
        <w:ind w:firstLine="567"/>
        <w:jc w:val="both"/>
        <w:rPr>
          <w:sz w:val="24"/>
          <w:szCs w:val="24"/>
        </w:rPr>
      </w:pPr>
      <w:r w:rsidRPr="00B80BB0">
        <w:rPr>
          <w:sz w:val="24"/>
          <w:szCs w:val="24"/>
        </w:rPr>
        <w:t>При осуществлении права оперативного управления вверенным имуществом Учреждение обеспечивает его сохранность и использование по целевому назначению.</w:t>
      </w:r>
    </w:p>
    <w:p w:rsidR="00EA231D" w:rsidRPr="00B80BB0" w:rsidRDefault="00EA231D" w:rsidP="00EA231D">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5.9. </w:t>
      </w:r>
      <w:r w:rsidRPr="00B80BB0">
        <w:rPr>
          <w:rFonts w:ascii="Times New Roman" w:hAnsi="Times New Roman" w:cs="Times New Roman"/>
          <w:sz w:val="24"/>
          <w:szCs w:val="24"/>
        </w:rPr>
        <w:t>Состав муниципального имущества, передаваемого Учреждению на праве оперативного управления, определяется уполномоченным органом.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w:t>
      </w:r>
    </w:p>
    <w:p w:rsidR="00EA231D" w:rsidRPr="00B80BB0" w:rsidRDefault="00EA231D" w:rsidP="00EA231D">
      <w:pPr>
        <w:pStyle w:val="ConsPlusNormal"/>
        <w:ind w:firstLine="567"/>
        <w:jc w:val="both"/>
        <w:outlineLvl w:val="1"/>
        <w:rPr>
          <w:rFonts w:ascii="Times New Roman" w:hAnsi="Times New Roman" w:cs="Times New Roman"/>
          <w:sz w:val="24"/>
          <w:szCs w:val="24"/>
        </w:rPr>
      </w:pPr>
      <w:r w:rsidRPr="00B80BB0">
        <w:rPr>
          <w:rFonts w:ascii="Times New Roman" w:hAnsi="Times New Roman" w:cs="Times New Roman"/>
          <w:sz w:val="24"/>
          <w:szCs w:val="24"/>
        </w:rPr>
        <w:t xml:space="preserve">Акт приема-передачи подписывается </w:t>
      </w:r>
      <w:proofErr w:type="gramStart"/>
      <w:r w:rsidRPr="00B80BB0">
        <w:rPr>
          <w:rFonts w:ascii="Times New Roman" w:hAnsi="Times New Roman" w:cs="Times New Roman"/>
          <w:sz w:val="24"/>
          <w:szCs w:val="24"/>
        </w:rPr>
        <w:t>заведующим Учреждения</w:t>
      </w:r>
      <w:proofErr w:type="gramEnd"/>
      <w:r w:rsidRPr="00B80BB0">
        <w:rPr>
          <w:rFonts w:ascii="Times New Roman" w:hAnsi="Times New Roman" w:cs="Times New Roman"/>
          <w:sz w:val="24"/>
          <w:szCs w:val="24"/>
        </w:rPr>
        <w:t xml:space="preserve">  и руководителем уполномоченного органа.</w:t>
      </w:r>
    </w:p>
    <w:p w:rsidR="00EA231D" w:rsidRPr="00B80BB0" w:rsidRDefault="00EA231D" w:rsidP="00EA231D">
      <w:pPr>
        <w:ind w:firstLine="567"/>
        <w:jc w:val="both"/>
        <w:rPr>
          <w:color w:val="FF0000"/>
          <w:sz w:val="24"/>
          <w:szCs w:val="24"/>
        </w:rPr>
      </w:pPr>
      <w:r>
        <w:rPr>
          <w:sz w:val="24"/>
          <w:szCs w:val="24"/>
        </w:rPr>
        <w:t xml:space="preserve">5.10. </w:t>
      </w:r>
      <w:r w:rsidRPr="00B80BB0">
        <w:rPr>
          <w:sz w:val="24"/>
          <w:szCs w:val="24"/>
        </w:rPr>
        <w:t xml:space="preserve">Учреждение  без согласия  собственника не вправе распоряжаться особо ценным движимым </w:t>
      </w:r>
      <w:proofErr w:type="gramStart"/>
      <w:r w:rsidRPr="00B80BB0">
        <w:rPr>
          <w:sz w:val="24"/>
          <w:szCs w:val="24"/>
        </w:rPr>
        <w:t>имуществом</w:t>
      </w:r>
      <w:proofErr w:type="gramEnd"/>
      <w:r w:rsidRPr="00B80BB0">
        <w:rPr>
          <w:sz w:val="24"/>
          <w:szCs w:val="24"/>
        </w:rPr>
        <w:t xml:space="preserve"> закрепленным на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EA231D" w:rsidRPr="00B80BB0" w:rsidRDefault="00EA231D" w:rsidP="00EA231D">
      <w:pPr>
        <w:ind w:firstLine="567"/>
        <w:jc w:val="both"/>
        <w:rPr>
          <w:sz w:val="24"/>
          <w:szCs w:val="24"/>
        </w:rPr>
      </w:pPr>
      <w:r w:rsidRPr="00B80BB0">
        <w:rPr>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EA231D" w:rsidRPr="00B80BB0" w:rsidRDefault="00EA231D" w:rsidP="00EA231D">
      <w:pPr>
        <w:ind w:firstLine="567"/>
        <w:jc w:val="both"/>
        <w:rPr>
          <w:sz w:val="24"/>
          <w:szCs w:val="24"/>
        </w:rPr>
      </w:pPr>
      <w:r>
        <w:rPr>
          <w:sz w:val="24"/>
          <w:szCs w:val="24"/>
        </w:rPr>
        <w:t xml:space="preserve">5.11. </w:t>
      </w:r>
      <w:r w:rsidRPr="00B80BB0">
        <w:rPr>
          <w:sz w:val="24"/>
          <w:szCs w:val="24"/>
        </w:rPr>
        <w:t xml:space="preserve">Уполномоченный орган должен изъять у  Учреждения излишнее, неиспользуемое, либо используемое не по назначению имущество, приобретенное  Учреждением  за счет средств, выделенных ему собственником на приобретение этого имущества. </w:t>
      </w:r>
    </w:p>
    <w:p w:rsidR="00EA231D" w:rsidRPr="00B80BB0" w:rsidRDefault="00EA231D" w:rsidP="00EA231D">
      <w:pPr>
        <w:ind w:firstLine="567"/>
        <w:jc w:val="both"/>
        <w:rPr>
          <w:sz w:val="24"/>
          <w:szCs w:val="24"/>
        </w:rPr>
      </w:pPr>
      <w:r w:rsidRPr="00B80BB0">
        <w:rPr>
          <w:bCs/>
          <w:color w:val="000000"/>
          <w:sz w:val="24"/>
          <w:szCs w:val="24"/>
        </w:rPr>
        <w:t>5.12</w:t>
      </w:r>
      <w:r>
        <w:rPr>
          <w:bCs/>
          <w:color w:val="000000"/>
          <w:sz w:val="24"/>
          <w:szCs w:val="24"/>
        </w:rPr>
        <w:t xml:space="preserve">. </w:t>
      </w:r>
      <w:r w:rsidRPr="00B80BB0">
        <w:rPr>
          <w:sz w:val="24"/>
          <w:szCs w:val="24"/>
        </w:rPr>
        <w:t>Учреждение  вправе  выступать арендатором или арендодателем имущества в соответствии с действующим законодательством.</w:t>
      </w:r>
    </w:p>
    <w:p w:rsidR="00EA231D" w:rsidRPr="00B80BB0" w:rsidRDefault="00EA231D" w:rsidP="00EA231D">
      <w:pPr>
        <w:pStyle w:val="ConsPlusNormal"/>
        <w:ind w:firstLine="567"/>
        <w:jc w:val="both"/>
        <w:outlineLvl w:val="1"/>
        <w:rPr>
          <w:rFonts w:ascii="Times New Roman" w:hAnsi="Times New Roman" w:cs="Times New Roman"/>
          <w:sz w:val="24"/>
          <w:szCs w:val="24"/>
        </w:rPr>
      </w:pPr>
      <w:r w:rsidRPr="00B80BB0">
        <w:rPr>
          <w:rFonts w:ascii="Times New Roman" w:hAnsi="Times New Roman" w:cs="Times New Roman"/>
          <w:sz w:val="24"/>
          <w:szCs w:val="24"/>
        </w:rPr>
        <w:t xml:space="preserve">Учреждение, на основании договора между Учреждением и медицинским учреждением имеет право предоставлять медицинскому учреждению в пользование движимое и, с согласия учредителя, недвижимое имущество для медицинского обслуживания обучающихся и работников образовательного учреждения и прохождения ими медицинского обследования. </w:t>
      </w:r>
    </w:p>
    <w:p w:rsidR="00EA231D" w:rsidRPr="00B80BB0" w:rsidRDefault="00EA231D" w:rsidP="00EA231D">
      <w:pPr>
        <w:ind w:firstLine="567"/>
        <w:jc w:val="both"/>
        <w:rPr>
          <w:sz w:val="24"/>
          <w:szCs w:val="24"/>
        </w:rPr>
      </w:pPr>
      <w:r w:rsidRPr="00B80BB0">
        <w:rPr>
          <w:sz w:val="24"/>
          <w:szCs w:val="24"/>
        </w:rPr>
        <w:t>5.13</w:t>
      </w:r>
      <w:r>
        <w:rPr>
          <w:sz w:val="24"/>
          <w:szCs w:val="24"/>
        </w:rPr>
        <w:t xml:space="preserve">. </w:t>
      </w:r>
      <w:proofErr w:type="gramStart"/>
      <w:r w:rsidRPr="00B80BB0">
        <w:rPr>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roofErr w:type="gramEnd"/>
    </w:p>
    <w:p w:rsidR="00EA231D" w:rsidRPr="00B80BB0" w:rsidRDefault="00EA231D" w:rsidP="00EA231D">
      <w:pPr>
        <w:ind w:firstLine="567"/>
        <w:jc w:val="both"/>
        <w:rPr>
          <w:sz w:val="24"/>
          <w:szCs w:val="24"/>
        </w:rPr>
      </w:pPr>
      <w:r w:rsidRPr="00B80BB0">
        <w:rPr>
          <w:sz w:val="24"/>
          <w:szCs w:val="24"/>
        </w:rPr>
        <w:t xml:space="preserve">Собственник имущества Учреждения  не несет ответственности по обязательствам Учреждения. </w:t>
      </w:r>
    </w:p>
    <w:p w:rsidR="00EA231D" w:rsidRPr="00B80BB0" w:rsidRDefault="00EA231D" w:rsidP="00EA231D">
      <w:pPr>
        <w:ind w:firstLine="567"/>
        <w:jc w:val="both"/>
        <w:rPr>
          <w:sz w:val="24"/>
          <w:szCs w:val="24"/>
        </w:rPr>
      </w:pPr>
      <w:r w:rsidRPr="00B80BB0">
        <w:rPr>
          <w:sz w:val="24"/>
          <w:szCs w:val="24"/>
        </w:rPr>
        <w:t>Учреждение не несет ответственности по обязательствам  Учредителя.</w:t>
      </w:r>
    </w:p>
    <w:p w:rsidR="00EA231D" w:rsidRPr="00E87D39" w:rsidRDefault="00EA231D" w:rsidP="00EA231D">
      <w:pPr>
        <w:ind w:firstLine="567"/>
        <w:jc w:val="both"/>
        <w:rPr>
          <w:sz w:val="24"/>
          <w:szCs w:val="24"/>
        </w:rPr>
      </w:pPr>
      <w:r w:rsidRPr="00E87D39">
        <w:rPr>
          <w:sz w:val="24"/>
          <w:szCs w:val="24"/>
        </w:rPr>
        <w:t>5.15. Крупная сделка может быть совершена Учреждением только с предварительного согласия Управления образования.</w:t>
      </w:r>
    </w:p>
    <w:p w:rsidR="00EA231D" w:rsidRPr="00E87D39" w:rsidRDefault="00EA231D" w:rsidP="00EA231D">
      <w:pPr>
        <w:ind w:firstLine="567"/>
        <w:jc w:val="both"/>
        <w:rPr>
          <w:sz w:val="24"/>
          <w:szCs w:val="24"/>
        </w:rPr>
      </w:pPr>
      <w:proofErr w:type="gramStart"/>
      <w:r w:rsidRPr="00E87D39">
        <w:rPr>
          <w:sz w:val="24"/>
          <w:szCs w:val="24"/>
        </w:rPr>
        <w:t xml:space="preserve">Крупной сделкой признается сделка или несколько взаимосвязанных сделок, связанная с распоряжениями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w:t>
      </w:r>
      <w:r w:rsidRPr="00E87D39">
        <w:rPr>
          <w:sz w:val="24"/>
          <w:szCs w:val="24"/>
        </w:rPr>
        <w:lastRenderedPageBreak/>
        <w:t>имущества превышает 10 процентов балансовой стоимости активов Учреждения, определяемой по данным его</w:t>
      </w:r>
      <w:proofErr w:type="gramEnd"/>
      <w:r w:rsidRPr="00E87D39">
        <w:rPr>
          <w:sz w:val="24"/>
          <w:szCs w:val="24"/>
        </w:rPr>
        <w:t xml:space="preserve"> бухгалтерской отчетности на последнюю отчетную дату.</w:t>
      </w:r>
    </w:p>
    <w:p w:rsidR="00EA231D" w:rsidRPr="00E87D39" w:rsidRDefault="00EA231D" w:rsidP="00EA231D">
      <w:pPr>
        <w:ind w:firstLine="567"/>
        <w:jc w:val="both"/>
        <w:rPr>
          <w:sz w:val="24"/>
          <w:szCs w:val="24"/>
        </w:rPr>
      </w:pPr>
      <w:r w:rsidRPr="00E87D39">
        <w:rPr>
          <w:sz w:val="24"/>
          <w:szCs w:val="24"/>
        </w:rPr>
        <w:t>5.16</w:t>
      </w:r>
      <w:r>
        <w:rPr>
          <w:sz w:val="24"/>
          <w:szCs w:val="24"/>
        </w:rPr>
        <w:t>.</w:t>
      </w:r>
      <w:r w:rsidRPr="00E87D39">
        <w:rPr>
          <w:sz w:val="24"/>
          <w:szCs w:val="24"/>
        </w:rPr>
        <w:t xml:space="preserve"> Крупная сделка, совершенная с нарушением требований законодательства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EA231D" w:rsidRPr="00E87D39" w:rsidRDefault="00EA231D" w:rsidP="00EA231D">
      <w:pPr>
        <w:ind w:firstLine="567"/>
        <w:jc w:val="both"/>
        <w:rPr>
          <w:sz w:val="24"/>
          <w:szCs w:val="24"/>
        </w:rPr>
      </w:pPr>
      <w:r w:rsidRPr="00E87D39">
        <w:rPr>
          <w:sz w:val="24"/>
          <w:szCs w:val="24"/>
        </w:rPr>
        <w:t>5.1</w:t>
      </w:r>
      <w:r>
        <w:rPr>
          <w:sz w:val="24"/>
          <w:szCs w:val="24"/>
        </w:rPr>
        <w:t>7.</w:t>
      </w:r>
      <w:r w:rsidRPr="00E87D39">
        <w:rPr>
          <w:sz w:val="24"/>
          <w:szCs w:val="24"/>
        </w:rPr>
        <w:t xml:space="preserve">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признаются заведующий (заместитель заведующего) Учреждения, а также лицо, входящее в состав органов надзора за его деятельностью, если указанные лица состоят в трудовых отношениях, являются участниками, кредиторами этих </w:t>
      </w:r>
      <w:proofErr w:type="gramStart"/>
      <w:r w:rsidRPr="00E87D39">
        <w:rPr>
          <w:sz w:val="24"/>
          <w:szCs w:val="24"/>
        </w:rPr>
        <w:t>организаций</w:t>
      </w:r>
      <w:proofErr w:type="gramEnd"/>
      <w:r w:rsidRPr="00E87D39">
        <w:rPr>
          <w:sz w:val="24"/>
          <w:szCs w:val="24"/>
        </w:rPr>
        <w:t xml:space="preserve"> либо состоят с этими гражданами в близких родственных отношениях либо являются кредиторами этих граждан. При этом указанные организации или граждане являются поставщиками товаров (услуг) для Учреждения, крупным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A231D" w:rsidRPr="00E87D39" w:rsidRDefault="00EA231D" w:rsidP="00EA231D">
      <w:pPr>
        <w:ind w:firstLine="567"/>
        <w:jc w:val="both"/>
        <w:rPr>
          <w:sz w:val="24"/>
          <w:szCs w:val="24"/>
        </w:rPr>
      </w:pPr>
      <w:r w:rsidRPr="00E87D39">
        <w:rPr>
          <w:sz w:val="24"/>
          <w:szCs w:val="24"/>
        </w:rPr>
        <w:t>5.1</w:t>
      </w:r>
      <w:r>
        <w:rPr>
          <w:sz w:val="24"/>
          <w:szCs w:val="24"/>
        </w:rPr>
        <w:t>8.</w:t>
      </w:r>
      <w:r w:rsidRPr="00E87D39">
        <w:rPr>
          <w:sz w:val="24"/>
          <w:szCs w:val="24"/>
        </w:rPr>
        <w:t xml:space="preserve">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EA231D" w:rsidRPr="00E87D39" w:rsidRDefault="00EA231D" w:rsidP="00EA231D">
      <w:pPr>
        <w:ind w:firstLine="567"/>
        <w:jc w:val="both"/>
        <w:rPr>
          <w:sz w:val="24"/>
          <w:szCs w:val="24"/>
        </w:rPr>
      </w:pPr>
      <w:r w:rsidRPr="00E87D39">
        <w:rPr>
          <w:sz w:val="24"/>
          <w:szCs w:val="24"/>
        </w:rPr>
        <w:t>5.</w:t>
      </w:r>
      <w:r>
        <w:rPr>
          <w:sz w:val="24"/>
          <w:szCs w:val="24"/>
        </w:rPr>
        <w:t>19.</w:t>
      </w:r>
      <w:r w:rsidRPr="00E87D39">
        <w:rPr>
          <w:sz w:val="24"/>
          <w:szCs w:val="24"/>
        </w:rPr>
        <w:t xml:space="preserve"> </w:t>
      </w:r>
      <w:proofErr w:type="gramStart"/>
      <w:r w:rsidRPr="00E87D39">
        <w:rPr>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EA231D" w:rsidRPr="00E87D39" w:rsidRDefault="00EA231D" w:rsidP="00EA231D">
      <w:pPr>
        <w:ind w:firstLine="567"/>
        <w:jc w:val="both"/>
        <w:rPr>
          <w:sz w:val="24"/>
          <w:szCs w:val="24"/>
        </w:rPr>
      </w:pPr>
      <w:r w:rsidRPr="00E87D39">
        <w:rPr>
          <w:sz w:val="24"/>
          <w:szCs w:val="24"/>
        </w:rPr>
        <w:t>5.2</w:t>
      </w:r>
      <w:r>
        <w:rPr>
          <w:sz w:val="24"/>
          <w:szCs w:val="24"/>
        </w:rPr>
        <w:t>0.</w:t>
      </w:r>
      <w:r w:rsidRPr="00E87D39">
        <w:rPr>
          <w:sz w:val="24"/>
          <w:szCs w:val="24"/>
        </w:rPr>
        <w:t xml:space="preserve"> Под термином «возможности Учреждения» в целях настоящего пункта устава понимаются принадлежащее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EA231D" w:rsidRPr="00E87D39" w:rsidRDefault="00EA231D" w:rsidP="00EA231D">
      <w:pPr>
        <w:ind w:firstLine="567"/>
        <w:jc w:val="both"/>
        <w:rPr>
          <w:sz w:val="24"/>
          <w:szCs w:val="24"/>
        </w:rPr>
      </w:pPr>
      <w:r w:rsidRPr="00E87D39">
        <w:rPr>
          <w:sz w:val="24"/>
          <w:szCs w:val="24"/>
        </w:rPr>
        <w:t>5.2</w:t>
      </w:r>
      <w:r>
        <w:rPr>
          <w:sz w:val="24"/>
          <w:szCs w:val="24"/>
        </w:rPr>
        <w:t>1.</w:t>
      </w:r>
      <w:r w:rsidRPr="00E87D39">
        <w:rPr>
          <w:sz w:val="24"/>
          <w:szCs w:val="24"/>
        </w:rPr>
        <w:t xml:space="preserve"> В случае</w:t>
      </w:r>
      <w:proofErr w:type="gramStart"/>
      <w:r w:rsidRPr="00E87D39">
        <w:rPr>
          <w:sz w:val="24"/>
          <w:szCs w:val="24"/>
        </w:rPr>
        <w:t>,</w:t>
      </w:r>
      <w:proofErr w:type="gramEnd"/>
      <w:r w:rsidRPr="00E87D39">
        <w:rPr>
          <w:sz w:val="24"/>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Учреждением или Управления образования.</w:t>
      </w:r>
    </w:p>
    <w:p w:rsidR="00EA231D" w:rsidRPr="00E87D39" w:rsidRDefault="00EA231D" w:rsidP="00EA231D">
      <w:pPr>
        <w:ind w:firstLine="567"/>
        <w:jc w:val="both"/>
        <w:rPr>
          <w:sz w:val="24"/>
          <w:szCs w:val="24"/>
        </w:rPr>
      </w:pPr>
      <w:r w:rsidRPr="00E87D39">
        <w:rPr>
          <w:sz w:val="24"/>
          <w:szCs w:val="24"/>
        </w:rPr>
        <w:t>5.2</w:t>
      </w:r>
      <w:r>
        <w:rPr>
          <w:sz w:val="24"/>
          <w:szCs w:val="24"/>
        </w:rPr>
        <w:t>2.</w:t>
      </w:r>
      <w:r w:rsidRPr="00E87D39">
        <w:rPr>
          <w:sz w:val="24"/>
          <w:szCs w:val="24"/>
        </w:rPr>
        <w:t xml:space="preserve"> Сделка, в которой имеется заинтересованность и которая совершена с нарушением требований законодательства Российской Федерации, может быть признана судом недействительной.</w:t>
      </w:r>
    </w:p>
    <w:p w:rsidR="00EA231D" w:rsidRPr="00E87D39" w:rsidRDefault="00EA231D" w:rsidP="00EA231D">
      <w:pPr>
        <w:ind w:firstLine="567"/>
        <w:jc w:val="both"/>
        <w:rPr>
          <w:sz w:val="24"/>
          <w:szCs w:val="24"/>
        </w:rPr>
      </w:pPr>
      <w:r w:rsidRPr="00E87D39">
        <w:rPr>
          <w:sz w:val="24"/>
          <w:szCs w:val="24"/>
        </w:rPr>
        <w:t>5.2</w:t>
      </w:r>
      <w:r>
        <w:rPr>
          <w:sz w:val="24"/>
          <w:szCs w:val="24"/>
        </w:rPr>
        <w:t>3.</w:t>
      </w:r>
      <w:r w:rsidRPr="00E87D39">
        <w:rPr>
          <w:sz w:val="24"/>
          <w:szCs w:val="24"/>
        </w:rPr>
        <w:t xml:space="preserve"> Заинтересованное лицо несет перед Учреждением ответственность в размере убытков, причиненных им этому Учреждению. Если убытки причинены учреждением несколькими заинтересованными лицами, их ответственность перед Учреждением является солидарной.</w:t>
      </w:r>
    </w:p>
    <w:p w:rsidR="00EA231D" w:rsidRPr="00B80BB0" w:rsidRDefault="00EA231D" w:rsidP="00EA231D">
      <w:pPr>
        <w:ind w:firstLine="567"/>
        <w:jc w:val="both"/>
        <w:rPr>
          <w:sz w:val="24"/>
          <w:szCs w:val="24"/>
        </w:rPr>
      </w:pPr>
      <w:r w:rsidRPr="00B80BB0">
        <w:rPr>
          <w:sz w:val="24"/>
          <w:szCs w:val="24"/>
        </w:rPr>
        <w:t>5.</w:t>
      </w:r>
      <w:r>
        <w:rPr>
          <w:sz w:val="24"/>
          <w:szCs w:val="24"/>
        </w:rPr>
        <w:t>24</w:t>
      </w:r>
      <w:r w:rsidRPr="00B80BB0">
        <w:rPr>
          <w:sz w:val="24"/>
          <w:szCs w:val="24"/>
        </w:rPr>
        <w:t>. Перечень локальных актов: приказы, положения, расписание, инструкции, решения, правила, договора.</w:t>
      </w:r>
    </w:p>
    <w:p w:rsidR="00EA231D" w:rsidRPr="00B80BB0"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VI</w:t>
      </w:r>
      <w:r w:rsidRPr="00B80BB0">
        <w:rPr>
          <w:sz w:val="24"/>
          <w:szCs w:val="24"/>
        </w:rPr>
        <w:t>. ПРАВА И ОБЯЗАННОСТИ УЧРЕЖДЕНИЯ</w:t>
      </w:r>
    </w:p>
    <w:p w:rsidR="00EA231D" w:rsidRPr="00B80BB0" w:rsidRDefault="00EA231D" w:rsidP="00EA231D">
      <w:pPr>
        <w:jc w:val="both"/>
        <w:rPr>
          <w:sz w:val="24"/>
          <w:szCs w:val="24"/>
        </w:rPr>
      </w:pPr>
    </w:p>
    <w:p w:rsidR="00EA231D" w:rsidRPr="00B80BB0" w:rsidRDefault="00EA231D" w:rsidP="00EA231D">
      <w:pPr>
        <w:jc w:val="both"/>
        <w:rPr>
          <w:sz w:val="24"/>
          <w:szCs w:val="24"/>
        </w:rPr>
      </w:pPr>
      <w:r w:rsidRPr="00B80BB0">
        <w:rPr>
          <w:sz w:val="24"/>
          <w:szCs w:val="24"/>
        </w:rPr>
        <w:t>6.1. Учреждение строит свои отношения с другими организациями и гражданами во всех сферах хозяйственной деятельности на основе договоров.</w:t>
      </w:r>
    </w:p>
    <w:p w:rsidR="00EA231D" w:rsidRPr="00B80BB0" w:rsidRDefault="00EA231D" w:rsidP="00EA231D">
      <w:pPr>
        <w:jc w:val="both"/>
        <w:rPr>
          <w:sz w:val="24"/>
          <w:szCs w:val="24"/>
        </w:rPr>
      </w:pPr>
      <w:r w:rsidRPr="00B80BB0">
        <w:rPr>
          <w:sz w:val="24"/>
          <w:szCs w:val="24"/>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rsidR="00EA231D" w:rsidRPr="00B80BB0" w:rsidRDefault="00EA231D" w:rsidP="00EA231D">
      <w:pPr>
        <w:jc w:val="both"/>
        <w:rPr>
          <w:sz w:val="24"/>
          <w:szCs w:val="24"/>
        </w:rPr>
      </w:pPr>
      <w:r w:rsidRPr="00B80BB0">
        <w:rPr>
          <w:sz w:val="24"/>
          <w:szCs w:val="24"/>
        </w:rPr>
        <w:lastRenderedPageBreak/>
        <w:t>6.2. Для выполнения уставных целей Учреждение имеет право в порядке, установленном законодательством Российской Федерации, нормативными правовыми актами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и настоящим Уставом:</w:t>
      </w:r>
    </w:p>
    <w:p w:rsidR="00EA231D" w:rsidRPr="00B80BB0" w:rsidRDefault="00EA231D" w:rsidP="00EA231D">
      <w:pPr>
        <w:jc w:val="both"/>
        <w:rPr>
          <w:sz w:val="24"/>
          <w:szCs w:val="24"/>
        </w:rPr>
      </w:pPr>
      <w:r w:rsidRPr="00B80BB0">
        <w:rPr>
          <w:sz w:val="24"/>
          <w:szCs w:val="24"/>
        </w:rPr>
        <w:t>заключать договоры с юридическими и физическими лицами, не противоречащие целям и предмету деятельности Учреждения;</w:t>
      </w:r>
    </w:p>
    <w:p w:rsidR="00EA231D" w:rsidRPr="00B80BB0" w:rsidRDefault="00EA231D" w:rsidP="00EA231D">
      <w:pPr>
        <w:jc w:val="both"/>
        <w:rPr>
          <w:sz w:val="24"/>
          <w:szCs w:val="24"/>
        </w:rPr>
      </w:pPr>
      <w:r w:rsidRPr="00B80BB0">
        <w:rPr>
          <w:sz w:val="24"/>
          <w:szCs w:val="24"/>
        </w:rPr>
        <w:t>планировать свою деятельность;</w:t>
      </w:r>
    </w:p>
    <w:p w:rsidR="00EA231D" w:rsidRPr="00B80BB0" w:rsidRDefault="00EA231D" w:rsidP="00EA231D">
      <w:pPr>
        <w:jc w:val="both"/>
        <w:rPr>
          <w:sz w:val="24"/>
          <w:szCs w:val="24"/>
        </w:rPr>
      </w:pPr>
      <w:r w:rsidRPr="00B80BB0">
        <w:rPr>
          <w:sz w:val="24"/>
          <w:szCs w:val="24"/>
        </w:rPr>
        <w:t xml:space="preserve">Учреждение осуществляет другие права, не противоречащие законодательству Российской Федерации, целям, предмету и виду деятельности Учреждения.  </w:t>
      </w:r>
    </w:p>
    <w:p w:rsidR="00EA231D" w:rsidRPr="00B80BB0" w:rsidRDefault="00EA231D" w:rsidP="00EA231D">
      <w:pPr>
        <w:jc w:val="both"/>
        <w:rPr>
          <w:sz w:val="24"/>
          <w:szCs w:val="24"/>
        </w:rPr>
      </w:pPr>
      <w:r w:rsidRPr="00B80BB0">
        <w:rPr>
          <w:sz w:val="24"/>
          <w:szCs w:val="24"/>
        </w:rPr>
        <w:t>6.3. Учреждение осуществляет мероприятия по гражданской обороне и мобилизационной подготовке в соответствии с законодательством Российской Федерации.</w:t>
      </w:r>
    </w:p>
    <w:p w:rsidR="00EA231D" w:rsidRPr="00B80BB0" w:rsidRDefault="00EA231D" w:rsidP="00EA231D">
      <w:pPr>
        <w:jc w:val="both"/>
        <w:rPr>
          <w:sz w:val="24"/>
          <w:szCs w:val="24"/>
        </w:rPr>
      </w:pPr>
      <w:r w:rsidRPr="00B80BB0">
        <w:rPr>
          <w:sz w:val="24"/>
          <w:szCs w:val="24"/>
        </w:rPr>
        <w:t>6.4. Учреждение обязано:</w:t>
      </w:r>
    </w:p>
    <w:p w:rsidR="00EA231D" w:rsidRPr="00B80BB0" w:rsidRDefault="00EA231D" w:rsidP="00EA231D">
      <w:pPr>
        <w:jc w:val="both"/>
        <w:rPr>
          <w:sz w:val="24"/>
          <w:szCs w:val="24"/>
        </w:rPr>
      </w:pPr>
      <w:r w:rsidRPr="00B80BB0">
        <w:rPr>
          <w:sz w:val="24"/>
          <w:szCs w:val="24"/>
        </w:rPr>
        <w:t>-осуществлять деятельность в соответствии с целями и задачами, ради которых создано Учреждение;</w:t>
      </w:r>
    </w:p>
    <w:p w:rsidR="00EA231D" w:rsidRPr="00B80BB0" w:rsidRDefault="00EA231D" w:rsidP="00EA231D">
      <w:pPr>
        <w:jc w:val="both"/>
        <w:rPr>
          <w:sz w:val="24"/>
          <w:szCs w:val="24"/>
        </w:rPr>
      </w:pPr>
      <w:r w:rsidRPr="00B80BB0">
        <w:rPr>
          <w:sz w:val="24"/>
          <w:szCs w:val="24"/>
        </w:rPr>
        <w:t>-осуществлять  оперативный и бухгалтерский учет результатов финансово-хозяйственной и иной деятельности;</w:t>
      </w:r>
    </w:p>
    <w:p w:rsidR="00EA231D" w:rsidRPr="00B80BB0" w:rsidRDefault="00EA231D" w:rsidP="00EA231D">
      <w:pPr>
        <w:jc w:val="both"/>
        <w:rPr>
          <w:sz w:val="24"/>
          <w:szCs w:val="24"/>
        </w:rPr>
      </w:pPr>
      <w:r w:rsidRPr="00B80BB0">
        <w:rPr>
          <w:sz w:val="24"/>
          <w:szCs w:val="24"/>
        </w:rPr>
        <w:t xml:space="preserve">-вести статистическую отчетность;  </w:t>
      </w:r>
    </w:p>
    <w:p w:rsidR="00EA231D" w:rsidRPr="00B80BB0" w:rsidRDefault="00EA231D" w:rsidP="00EA231D">
      <w:pPr>
        <w:jc w:val="both"/>
        <w:rPr>
          <w:sz w:val="24"/>
          <w:szCs w:val="24"/>
        </w:rPr>
      </w:pPr>
      <w:r w:rsidRPr="00B80BB0">
        <w:rPr>
          <w:sz w:val="24"/>
          <w:szCs w:val="24"/>
        </w:rPr>
        <w:t>-</w:t>
      </w:r>
      <w:proofErr w:type="gramStart"/>
      <w:r w:rsidRPr="00B80BB0">
        <w:rPr>
          <w:sz w:val="24"/>
          <w:szCs w:val="24"/>
        </w:rPr>
        <w:t>отчитываться о результатах</w:t>
      </w:r>
      <w:proofErr w:type="gramEnd"/>
      <w:r w:rsidRPr="00B80BB0">
        <w:rPr>
          <w:sz w:val="24"/>
          <w:szCs w:val="24"/>
        </w:rPr>
        <w:t xml:space="preserve"> финансово-хозяйственной деятельности Учредителю и о результатах использования муниципального имущества администрации муниципального образования «</w:t>
      </w:r>
      <w:proofErr w:type="spellStart"/>
      <w:r w:rsidRPr="00B80BB0">
        <w:rPr>
          <w:sz w:val="24"/>
          <w:szCs w:val="24"/>
        </w:rPr>
        <w:t>Баяндаевский</w:t>
      </w:r>
      <w:proofErr w:type="spellEnd"/>
      <w:r w:rsidRPr="00B80BB0">
        <w:rPr>
          <w:sz w:val="24"/>
          <w:szCs w:val="24"/>
        </w:rPr>
        <w:t xml:space="preserve"> район», с предоставлением отчетов в порядке и сроки, установленные нормативно-правовыми актами Учредителя;</w:t>
      </w:r>
    </w:p>
    <w:p w:rsidR="00EA231D" w:rsidRPr="00B80BB0" w:rsidRDefault="00EA231D" w:rsidP="00EA231D">
      <w:pPr>
        <w:jc w:val="both"/>
        <w:rPr>
          <w:sz w:val="24"/>
          <w:szCs w:val="24"/>
        </w:rPr>
      </w:pPr>
      <w:r w:rsidRPr="00B80BB0">
        <w:rPr>
          <w:sz w:val="24"/>
          <w:szCs w:val="24"/>
        </w:rPr>
        <w:t xml:space="preserve">-обеспечивать гарантированные условия труда и меры социальной защиты своих работников. </w:t>
      </w:r>
    </w:p>
    <w:p w:rsidR="00EA231D" w:rsidRPr="00B80BB0" w:rsidRDefault="00EA231D" w:rsidP="00EA231D">
      <w:pPr>
        <w:jc w:val="both"/>
        <w:rPr>
          <w:sz w:val="24"/>
          <w:szCs w:val="24"/>
        </w:rPr>
      </w:pPr>
    </w:p>
    <w:p w:rsidR="00EA231D" w:rsidRPr="00B80BB0"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VII</w:t>
      </w:r>
      <w:r w:rsidRPr="00B80BB0">
        <w:rPr>
          <w:sz w:val="24"/>
          <w:szCs w:val="24"/>
        </w:rPr>
        <w:t>. ПОРЯДОК УПРАВЛЕНИЯ УЧРЕЖДЕНИЕМ</w:t>
      </w:r>
    </w:p>
    <w:p w:rsidR="00EA231D" w:rsidRPr="00B80BB0" w:rsidRDefault="00EA231D" w:rsidP="00EA231D">
      <w:pPr>
        <w:jc w:val="both"/>
        <w:rPr>
          <w:sz w:val="24"/>
          <w:szCs w:val="24"/>
        </w:rPr>
      </w:pPr>
    </w:p>
    <w:p w:rsidR="00EA231D" w:rsidRPr="00B80BB0" w:rsidRDefault="00EA231D" w:rsidP="00EA231D">
      <w:pPr>
        <w:jc w:val="both"/>
        <w:rPr>
          <w:sz w:val="24"/>
          <w:szCs w:val="24"/>
        </w:rPr>
      </w:pPr>
      <w:r w:rsidRPr="00B80BB0">
        <w:rPr>
          <w:caps/>
          <w:sz w:val="24"/>
          <w:szCs w:val="24"/>
        </w:rPr>
        <w:t xml:space="preserve">7.1. </w:t>
      </w:r>
      <w:r w:rsidRPr="00B80BB0">
        <w:rPr>
          <w:sz w:val="24"/>
          <w:szCs w:val="24"/>
        </w:rPr>
        <w:t>Управление Учреждением осуществляет заведующий в соответствии с действующим законодательством и настоящим Уставом.</w:t>
      </w:r>
    </w:p>
    <w:p w:rsidR="00EA231D" w:rsidRPr="00B80BB0" w:rsidRDefault="00EA231D" w:rsidP="00EA231D">
      <w:pPr>
        <w:jc w:val="both"/>
        <w:rPr>
          <w:sz w:val="24"/>
          <w:szCs w:val="24"/>
        </w:rPr>
      </w:pPr>
      <w:r w:rsidRPr="00B80BB0">
        <w:rPr>
          <w:sz w:val="24"/>
          <w:szCs w:val="24"/>
        </w:rPr>
        <w:t>7.2. Заведующий Учреждением является единоличным исполнительным органом.</w:t>
      </w:r>
    </w:p>
    <w:p w:rsidR="00EA231D" w:rsidRPr="00B80BB0" w:rsidRDefault="00EA231D" w:rsidP="00EA231D">
      <w:pPr>
        <w:jc w:val="both"/>
        <w:rPr>
          <w:sz w:val="24"/>
          <w:szCs w:val="24"/>
        </w:rPr>
      </w:pPr>
      <w:r w:rsidRPr="00B80BB0">
        <w:rPr>
          <w:sz w:val="24"/>
          <w:szCs w:val="24"/>
        </w:rPr>
        <w:t>Заведующий Учреждением назначается Управлением образования администрации муниципального образования «</w:t>
      </w:r>
      <w:proofErr w:type="spellStart"/>
      <w:r w:rsidRPr="00B80BB0">
        <w:rPr>
          <w:sz w:val="24"/>
          <w:szCs w:val="24"/>
        </w:rPr>
        <w:t>Баяндаевскии</w:t>
      </w:r>
      <w:proofErr w:type="spellEnd"/>
      <w:r w:rsidRPr="00B80BB0">
        <w:rPr>
          <w:sz w:val="24"/>
          <w:szCs w:val="24"/>
        </w:rPr>
        <w:t xml:space="preserve"> район».</w:t>
      </w:r>
    </w:p>
    <w:p w:rsidR="00EA231D" w:rsidRPr="00B80BB0" w:rsidRDefault="00EA231D" w:rsidP="00EA231D">
      <w:pPr>
        <w:jc w:val="both"/>
        <w:rPr>
          <w:sz w:val="24"/>
          <w:szCs w:val="24"/>
        </w:rPr>
      </w:pPr>
      <w:r w:rsidRPr="00B80BB0">
        <w:rPr>
          <w:sz w:val="24"/>
          <w:szCs w:val="24"/>
        </w:rPr>
        <w:t xml:space="preserve">Трудовой договор с заведующим Учреждением заключает </w:t>
      </w:r>
      <w:r>
        <w:rPr>
          <w:sz w:val="24"/>
          <w:szCs w:val="24"/>
        </w:rPr>
        <w:t>МКУ «</w:t>
      </w:r>
      <w:r w:rsidRPr="00B80BB0">
        <w:rPr>
          <w:sz w:val="24"/>
          <w:szCs w:val="24"/>
        </w:rPr>
        <w:t>Управление образования</w:t>
      </w:r>
      <w:r>
        <w:rPr>
          <w:sz w:val="24"/>
          <w:szCs w:val="24"/>
        </w:rPr>
        <w:t>»</w:t>
      </w:r>
      <w:r w:rsidRPr="00B80BB0">
        <w:rPr>
          <w:sz w:val="24"/>
          <w:szCs w:val="24"/>
        </w:rPr>
        <w:t xml:space="preserve"> администрации «</w:t>
      </w:r>
      <w:proofErr w:type="spellStart"/>
      <w:r w:rsidRPr="00B80BB0">
        <w:rPr>
          <w:sz w:val="24"/>
          <w:szCs w:val="24"/>
        </w:rPr>
        <w:t>Баяндаевский</w:t>
      </w:r>
      <w:proofErr w:type="spellEnd"/>
      <w:r w:rsidRPr="00B80BB0">
        <w:rPr>
          <w:sz w:val="24"/>
          <w:szCs w:val="24"/>
        </w:rPr>
        <w:t xml:space="preserve"> район».</w:t>
      </w:r>
    </w:p>
    <w:p w:rsidR="00EA231D" w:rsidRPr="00B80BB0" w:rsidRDefault="00EA231D" w:rsidP="00EA231D">
      <w:pPr>
        <w:jc w:val="both"/>
        <w:rPr>
          <w:sz w:val="24"/>
          <w:szCs w:val="24"/>
        </w:rPr>
      </w:pPr>
      <w:r w:rsidRPr="00B80BB0">
        <w:rPr>
          <w:sz w:val="24"/>
          <w:szCs w:val="24"/>
        </w:rPr>
        <w:t xml:space="preserve">Заведующий Учреждением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осуществляет прием  на работу работников Учреждения, заключает с ними, изменяет и прекращает трудовые договоры, издает приказы, выдает доверенности в порядке, установленными законодательством Российской Федерации и осуществляет иные полномочия, предусмотренные уставом Учреждения и трудовым договором. </w:t>
      </w:r>
    </w:p>
    <w:p w:rsidR="00EA231D" w:rsidRPr="00B80BB0" w:rsidRDefault="00EA231D" w:rsidP="00EA231D">
      <w:pPr>
        <w:jc w:val="both"/>
        <w:rPr>
          <w:sz w:val="24"/>
          <w:szCs w:val="24"/>
        </w:rPr>
      </w:pPr>
      <w:r w:rsidRPr="00B80BB0">
        <w:rPr>
          <w:sz w:val="24"/>
          <w:szCs w:val="24"/>
        </w:rPr>
        <w:t>Утверждение структуры и штатного расписания Учреждения осуществляется  заведующим  по согласованию с Управлением образования администрации муниципального образования «</w:t>
      </w:r>
      <w:proofErr w:type="spellStart"/>
      <w:r w:rsidRPr="00B80BB0">
        <w:rPr>
          <w:sz w:val="24"/>
          <w:szCs w:val="24"/>
        </w:rPr>
        <w:t>Баяндаевский</w:t>
      </w:r>
      <w:proofErr w:type="spellEnd"/>
      <w:r w:rsidRPr="00B80BB0">
        <w:rPr>
          <w:sz w:val="24"/>
          <w:szCs w:val="24"/>
        </w:rPr>
        <w:t xml:space="preserve"> район».</w:t>
      </w:r>
    </w:p>
    <w:p w:rsidR="00EA231D" w:rsidRPr="00B80BB0" w:rsidRDefault="00EA231D" w:rsidP="00EA231D">
      <w:pPr>
        <w:jc w:val="both"/>
        <w:rPr>
          <w:sz w:val="24"/>
          <w:szCs w:val="24"/>
        </w:rPr>
      </w:pPr>
      <w:r w:rsidRPr="00B80BB0">
        <w:rPr>
          <w:sz w:val="24"/>
          <w:szCs w:val="24"/>
        </w:rPr>
        <w:t xml:space="preserve">7.3. Заведующий Учреждением при осуществлении своих прав и исполнении обязанностей должен действовать в интересах Учреждения добросовестно и разумно. </w:t>
      </w:r>
    </w:p>
    <w:p w:rsidR="00EA231D" w:rsidRPr="00B80BB0" w:rsidRDefault="00EA231D" w:rsidP="00EA231D">
      <w:pPr>
        <w:jc w:val="both"/>
        <w:rPr>
          <w:sz w:val="24"/>
          <w:szCs w:val="24"/>
        </w:rPr>
      </w:pPr>
      <w:r w:rsidRPr="00B80BB0">
        <w:rPr>
          <w:sz w:val="24"/>
          <w:szCs w:val="24"/>
        </w:rPr>
        <w:t>Заведующий Учреждением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EA231D" w:rsidRPr="00B80BB0" w:rsidRDefault="00EA231D" w:rsidP="00EA231D">
      <w:pPr>
        <w:jc w:val="both"/>
        <w:rPr>
          <w:caps/>
          <w:sz w:val="24"/>
          <w:szCs w:val="24"/>
        </w:rPr>
      </w:pPr>
      <w:r w:rsidRPr="00B80BB0">
        <w:rPr>
          <w:sz w:val="24"/>
          <w:szCs w:val="24"/>
        </w:rPr>
        <w:t>7.4. Учредитель вправе предъявить иск о возмещении убытков, причиненных Учреждению, к заведующему Учреждением.</w:t>
      </w:r>
    </w:p>
    <w:p w:rsidR="00EA231D" w:rsidRPr="00B80BB0" w:rsidRDefault="00EA231D" w:rsidP="00EA231D">
      <w:pPr>
        <w:pStyle w:val="Normal1"/>
        <w:ind w:firstLine="709"/>
        <w:jc w:val="both"/>
        <w:rPr>
          <w:szCs w:val="24"/>
        </w:rPr>
      </w:pPr>
      <w:r w:rsidRPr="00B80BB0">
        <w:rPr>
          <w:szCs w:val="24"/>
        </w:rPr>
        <w:t xml:space="preserve">7.5. Общее руководство Учреждением осуществляет </w:t>
      </w:r>
      <w:r>
        <w:rPr>
          <w:szCs w:val="24"/>
        </w:rPr>
        <w:t>О</w:t>
      </w:r>
      <w:r w:rsidRPr="00B80BB0">
        <w:rPr>
          <w:szCs w:val="24"/>
        </w:rPr>
        <w:t xml:space="preserve">бщее собрание коллектива. Общее собрание   коллектива собирается по мере необходимости, но не реже 1 раза в год. Собрания считаются правомочными, если на нем присутствовало не менее 3/4 коллектива. </w:t>
      </w:r>
      <w:r w:rsidRPr="00B80BB0">
        <w:rPr>
          <w:szCs w:val="24"/>
        </w:rPr>
        <w:lastRenderedPageBreak/>
        <w:t>Решение собрания считается принятым, если за него проголосовало не менее 50 % присутствующих членов коллектива.</w:t>
      </w:r>
    </w:p>
    <w:p w:rsidR="00EA231D" w:rsidRPr="00B80BB0" w:rsidRDefault="00EA231D" w:rsidP="00EA231D">
      <w:pPr>
        <w:jc w:val="both"/>
        <w:rPr>
          <w:sz w:val="24"/>
          <w:szCs w:val="24"/>
        </w:rPr>
      </w:pPr>
      <w:r w:rsidRPr="00B80BB0">
        <w:rPr>
          <w:sz w:val="24"/>
          <w:szCs w:val="24"/>
        </w:rPr>
        <w:t>7.6. Управление педагогической деятельностью осуществляет педагогическим Советом. В состав Совета входят все педагоги (заведующий, воспитатели). На заседании педагогического Совета с правом совещательного голоса могут присутствовать родители (законные представители)</w:t>
      </w:r>
    </w:p>
    <w:p w:rsidR="00EA231D" w:rsidRPr="00B80BB0" w:rsidRDefault="00EA231D" w:rsidP="00EA231D">
      <w:pPr>
        <w:jc w:val="both"/>
        <w:rPr>
          <w:sz w:val="24"/>
          <w:szCs w:val="24"/>
        </w:rPr>
      </w:pPr>
      <w:r w:rsidRPr="00B80BB0">
        <w:rPr>
          <w:sz w:val="24"/>
          <w:szCs w:val="24"/>
        </w:rPr>
        <w:t>7.6.1. К компетенции Совета относится:</w:t>
      </w:r>
    </w:p>
    <w:p w:rsidR="00EA231D" w:rsidRPr="00B80BB0" w:rsidRDefault="00EA231D" w:rsidP="00EA231D">
      <w:pPr>
        <w:jc w:val="both"/>
        <w:rPr>
          <w:sz w:val="24"/>
          <w:szCs w:val="24"/>
        </w:rPr>
      </w:pPr>
      <w:r>
        <w:rPr>
          <w:sz w:val="24"/>
          <w:szCs w:val="24"/>
        </w:rPr>
        <w:t xml:space="preserve">- </w:t>
      </w:r>
      <w:r w:rsidRPr="00B80BB0">
        <w:rPr>
          <w:sz w:val="24"/>
          <w:szCs w:val="24"/>
        </w:rPr>
        <w:t>выбор направления деятельности Учреждения;</w:t>
      </w:r>
    </w:p>
    <w:p w:rsidR="00EA231D" w:rsidRPr="00B80BB0" w:rsidRDefault="00EA231D" w:rsidP="00EA231D">
      <w:pPr>
        <w:pStyle w:val="21"/>
        <w:rPr>
          <w:rFonts w:ascii="Times New Roman" w:hAnsi="Times New Roman"/>
          <w:sz w:val="24"/>
          <w:szCs w:val="24"/>
        </w:rPr>
      </w:pPr>
      <w:r w:rsidRPr="00B80BB0">
        <w:rPr>
          <w:rFonts w:ascii="Times New Roman" w:hAnsi="Times New Roman"/>
          <w:sz w:val="24"/>
          <w:szCs w:val="24"/>
        </w:rPr>
        <w:t>- вопросы содержания, форм и методов образовательного процесса, планирование образовательной деятельности учреждения;</w:t>
      </w:r>
    </w:p>
    <w:p w:rsidR="00EA231D" w:rsidRPr="00B80BB0" w:rsidRDefault="00EA231D" w:rsidP="00EA231D">
      <w:pPr>
        <w:pStyle w:val="21"/>
        <w:rPr>
          <w:rFonts w:ascii="Times New Roman" w:hAnsi="Times New Roman"/>
          <w:sz w:val="24"/>
          <w:szCs w:val="24"/>
        </w:rPr>
      </w:pPr>
      <w:r w:rsidRPr="00B80BB0">
        <w:rPr>
          <w:rFonts w:ascii="Times New Roman" w:hAnsi="Times New Roman"/>
          <w:sz w:val="24"/>
          <w:szCs w:val="24"/>
        </w:rPr>
        <w:t>- вопросы повышения квалификации и переподготовки кадров;</w:t>
      </w:r>
    </w:p>
    <w:p w:rsidR="00EA231D" w:rsidRPr="00B80BB0" w:rsidRDefault="00EA231D" w:rsidP="00EA231D">
      <w:pPr>
        <w:pStyle w:val="21"/>
        <w:rPr>
          <w:rFonts w:ascii="Times New Roman" w:hAnsi="Times New Roman"/>
          <w:sz w:val="24"/>
          <w:szCs w:val="24"/>
        </w:rPr>
      </w:pPr>
      <w:r w:rsidRPr="00B80BB0">
        <w:rPr>
          <w:rFonts w:ascii="Times New Roman" w:hAnsi="Times New Roman"/>
          <w:sz w:val="24"/>
          <w:szCs w:val="24"/>
        </w:rPr>
        <w:t>- выявление, обобщение, распространение, внедрение педагогического опыта;</w:t>
      </w:r>
    </w:p>
    <w:p w:rsidR="00EA231D" w:rsidRPr="00B80BB0" w:rsidRDefault="00EA231D" w:rsidP="00EA231D">
      <w:pPr>
        <w:jc w:val="both"/>
        <w:rPr>
          <w:sz w:val="24"/>
          <w:szCs w:val="24"/>
        </w:rPr>
      </w:pPr>
      <w:r w:rsidRPr="00B80BB0">
        <w:rPr>
          <w:sz w:val="24"/>
          <w:szCs w:val="24"/>
        </w:rPr>
        <w:t>- заслушивание  отчетов заведующего о создании условий для реализации образовательных программ;</w:t>
      </w:r>
    </w:p>
    <w:p w:rsidR="00EA231D" w:rsidRPr="00B80BB0" w:rsidRDefault="00EA231D" w:rsidP="00EA231D">
      <w:pPr>
        <w:jc w:val="both"/>
        <w:rPr>
          <w:sz w:val="24"/>
          <w:szCs w:val="24"/>
        </w:rPr>
      </w:pPr>
      <w:r>
        <w:rPr>
          <w:sz w:val="24"/>
          <w:szCs w:val="24"/>
        </w:rPr>
        <w:t>7.6</w:t>
      </w:r>
      <w:r w:rsidRPr="00B80BB0">
        <w:rPr>
          <w:sz w:val="24"/>
          <w:szCs w:val="24"/>
        </w:rPr>
        <w:t>.2. Педагогический Совет собирается не реже 4 раз в год.</w:t>
      </w:r>
    </w:p>
    <w:p w:rsidR="00EA231D" w:rsidRPr="00B80BB0" w:rsidRDefault="00EA231D" w:rsidP="00EA231D">
      <w:pPr>
        <w:jc w:val="both"/>
        <w:rPr>
          <w:sz w:val="24"/>
          <w:szCs w:val="24"/>
        </w:rPr>
      </w:pPr>
      <w:r w:rsidRPr="00B80BB0">
        <w:rPr>
          <w:sz w:val="24"/>
          <w:szCs w:val="24"/>
        </w:rPr>
        <w:t>7.6.3. Проведение совещаний организуется председателем, который предупреждает остальных участников Совета за две недели до его проведения о времени, месте и повестке совещания. Председатель обеспечивает ведение протоколов заседаний Совета и их хранение.</w:t>
      </w:r>
    </w:p>
    <w:p w:rsidR="00EA231D" w:rsidRPr="00B80BB0" w:rsidRDefault="00EA231D" w:rsidP="00EA231D">
      <w:pPr>
        <w:jc w:val="both"/>
        <w:rPr>
          <w:sz w:val="24"/>
          <w:szCs w:val="24"/>
        </w:rPr>
      </w:pPr>
      <w:r w:rsidRPr="00B80BB0">
        <w:rPr>
          <w:sz w:val="24"/>
          <w:szCs w:val="24"/>
        </w:rPr>
        <w:t>7.6.4. Решения Совета считаются действительными, если на его заседании присутствовало не менее 3-х членов Совета. Решения Совета принимаются простым большинством голосов от числа присутствующих.</w:t>
      </w:r>
    </w:p>
    <w:p w:rsidR="00EA231D" w:rsidRPr="00B80BB0" w:rsidRDefault="00EA231D" w:rsidP="00EA231D">
      <w:pPr>
        <w:jc w:val="both"/>
        <w:rPr>
          <w:sz w:val="24"/>
          <w:szCs w:val="24"/>
        </w:rPr>
      </w:pPr>
      <w:r w:rsidRPr="00B80BB0">
        <w:rPr>
          <w:sz w:val="24"/>
          <w:szCs w:val="24"/>
        </w:rPr>
        <w:t>7.7.</w:t>
      </w:r>
      <w:r>
        <w:rPr>
          <w:sz w:val="24"/>
          <w:szCs w:val="24"/>
        </w:rPr>
        <w:t xml:space="preserve"> </w:t>
      </w:r>
      <w:r w:rsidRPr="00B80BB0">
        <w:rPr>
          <w:sz w:val="24"/>
          <w:szCs w:val="24"/>
        </w:rPr>
        <w:t xml:space="preserve"> Порядок комплектования персонала и условия оплаты труда.</w:t>
      </w:r>
    </w:p>
    <w:p w:rsidR="00EA231D" w:rsidRDefault="00EA231D" w:rsidP="00EA231D">
      <w:pPr>
        <w:jc w:val="both"/>
        <w:rPr>
          <w:sz w:val="24"/>
          <w:szCs w:val="24"/>
        </w:rPr>
      </w:pPr>
      <w:r w:rsidRPr="00B80BB0">
        <w:rPr>
          <w:sz w:val="24"/>
          <w:szCs w:val="24"/>
        </w:rPr>
        <w:t>7.7.1. Весь персонал Учреждения принимается на работу на основании личного заявления в соответствии с Трудовым Кодексом Российской Федерации</w:t>
      </w:r>
    </w:p>
    <w:p w:rsidR="00EA231D" w:rsidRPr="00B80BB0" w:rsidRDefault="00EA231D" w:rsidP="00EA231D">
      <w:pPr>
        <w:pStyle w:val="Normal1"/>
        <w:jc w:val="both"/>
        <w:rPr>
          <w:szCs w:val="24"/>
        </w:rPr>
      </w:pPr>
    </w:p>
    <w:p w:rsidR="00EA231D" w:rsidRPr="00803C94" w:rsidRDefault="00EA231D" w:rsidP="00EA231D">
      <w:pPr>
        <w:jc w:val="both"/>
        <w:rPr>
          <w:sz w:val="24"/>
          <w:szCs w:val="24"/>
        </w:rPr>
      </w:pPr>
    </w:p>
    <w:p w:rsidR="00EA231D" w:rsidRPr="00803C94" w:rsidRDefault="00EA231D" w:rsidP="00EA231D">
      <w:pPr>
        <w:shd w:val="clear" w:color="auto" w:fill="FFFFFF"/>
        <w:ind w:left="284" w:right="101" w:firstLine="425"/>
        <w:jc w:val="center"/>
        <w:rPr>
          <w:bCs/>
          <w:color w:val="000000"/>
          <w:spacing w:val="-2"/>
          <w:sz w:val="24"/>
          <w:szCs w:val="24"/>
        </w:rPr>
      </w:pPr>
      <w:r w:rsidRPr="00803C94">
        <w:rPr>
          <w:bCs/>
          <w:color w:val="000000"/>
          <w:spacing w:val="-2"/>
          <w:sz w:val="24"/>
          <w:szCs w:val="24"/>
          <w:lang w:val="en-US"/>
        </w:rPr>
        <w:t>VIII</w:t>
      </w:r>
      <w:r w:rsidRPr="00803C94">
        <w:rPr>
          <w:bCs/>
          <w:color w:val="000000"/>
          <w:spacing w:val="-2"/>
          <w:sz w:val="24"/>
          <w:szCs w:val="24"/>
        </w:rPr>
        <w:t>. РЕГЛАМЕНТАЦИЯ ДЕЯТЕЛЬНОСТИ</w:t>
      </w:r>
    </w:p>
    <w:p w:rsidR="00EA231D" w:rsidRPr="00803C94" w:rsidRDefault="00EA231D" w:rsidP="00EA231D">
      <w:pPr>
        <w:shd w:val="clear" w:color="auto" w:fill="FFFFFF"/>
        <w:ind w:left="284" w:right="101" w:firstLine="425"/>
        <w:jc w:val="center"/>
        <w:rPr>
          <w:b/>
          <w:bCs/>
          <w:color w:val="000000"/>
          <w:spacing w:val="-2"/>
          <w:sz w:val="24"/>
          <w:szCs w:val="24"/>
        </w:rPr>
      </w:pP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8.1. Деятельность Учреждения регламентируется локальными актами в виде приказов, решений, положений, инструкций и правил.</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Приказ — локальный индивидуальный (распорядительный) правовой акт, издаваемый заведующим для решения основных и оперативных задач (приказ об утверждении правил внутреннего трудового распорядка, приказ о приеме на работу и т.п.).</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 xml:space="preserve">Решение — локальный акт, принимаемый органами самоуправления по вопросам их компетенции в соответствии с настоящим Уставом. </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Положение — локальный нормативный акт, устанавливающий правовой статус органа управления Учреждением, его структурного подразделения или основные правила (порядок, процедуру) реализации Учреждением какого-либо из своих правомочий (положение о библиотеке, положение об оплате труда и премировании работников и т.п.).</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 xml:space="preserve">Инструкция — локальный нормативный акт, устанавливающий порядок и способ осуществления (исполнения) установленных законом или настоящим Уставом полномочий либо специальной деятельности (должностная инструкция, инструкция по безопасности для отдельных </w:t>
      </w:r>
      <w:proofErr w:type="spellStart"/>
      <w:r w:rsidRPr="00803C94">
        <w:rPr>
          <w:color w:val="000000"/>
          <w:spacing w:val="-1"/>
          <w:sz w:val="24"/>
          <w:szCs w:val="24"/>
        </w:rPr>
        <w:t>травмоопасных</w:t>
      </w:r>
      <w:proofErr w:type="spellEnd"/>
      <w:r w:rsidRPr="00803C94">
        <w:rPr>
          <w:color w:val="000000"/>
          <w:spacing w:val="-1"/>
          <w:sz w:val="24"/>
          <w:szCs w:val="24"/>
        </w:rPr>
        <w:t xml:space="preserve"> рабочих мест и учебных кабинетов, инструкция по делопроизводству и т.п.).</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Правила — локальный нормативный акт, регламентирующий организационные, хозяйственные и иные специальные стороны деятельности Учреждения, отношения между работниками, обучающимися, их законных представителей (правила внутреннего трудового распорядка, правила приема в Учреждение и т.п.).</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 xml:space="preserve">8.2. Локальные нормативные акты Учреждения утверждаются заведующим единолично, если иное не предусмотрено федеральным законом. Локальные нормативные </w:t>
      </w:r>
      <w:r w:rsidRPr="00803C94">
        <w:rPr>
          <w:color w:val="000000"/>
          <w:spacing w:val="-1"/>
          <w:sz w:val="24"/>
          <w:szCs w:val="24"/>
        </w:rPr>
        <w:lastRenderedPageBreak/>
        <w:t>акты Учреждения, принимаемые в соответствии с настоящим уставом коллегиальными органами управления, направляются заведующему на утверждение.</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8.3. Учреждение в соответствии с действующим законодательством несет ответственность за сохранность документов, правильность документооборота и делопроизводства, хранит и использует в установленном порядке документы по личному составу.</w:t>
      </w:r>
    </w:p>
    <w:p w:rsidR="00EA231D" w:rsidRPr="00803C94"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8.4.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w:t>
      </w:r>
    </w:p>
    <w:p w:rsidR="00EA231D" w:rsidRDefault="00EA231D" w:rsidP="00EA231D">
      <w:pPr>
        <w:shd w:val="clear" w:color="auto" w:fill="FFFFFF"/>
        <w:ind w:right="6" w:firstLine="709"/>
        <w:jc w:val="both"/>
        <w:rPr>
          <w:color w:val="000000"/>
          <w:spacing w:val="-1"/>
          <w:sz w:val="24"/>
          <w:szCs w:val="24"/>
        </w:rPr>
      </w:pPr>
      <w:r w:rsidRPr="00803C94">
        <w:rPr>
          <w:color w:val="000000"/>
          <w:spacing w:val="-1"/>
          <w:sz w:val="24"/>
          <w:szCs w:val="24"/>
        </w:rPr>
        <w:t>8.5. При ликвидации Учреждения документы постоянного хранения, имеющие научно-историческое значение, документы по личному составу передаются на хранение в уполномоченный орган местного самоуправления.</w:t>
      </w:r>
    </w:p>
    <w:p w:rsidR="00EA231D" w:rsidRPr="00803C94" w:rsidRDefault="00EA231D" w:rsidP="00EA231D">
      <w:pPr>
        <w:shd w:val="clear" w:color="auto" w:fill="FFFFFF"/>
        <w:ind w:right="6" w:firstLine="709"/>
        <w:jc w:val="both"/>
        <w:rPr>
          <w:color w:val="000000"/>
          <w:spacing w:val="-1"/>
          <w:sz w:val="24"/>
          <w:szCs w:val="24"/>
        </w:rPr>
      </w:pPr>
    </w:p>
    <w:p w:rsidR="00EA231D" w:rsidRPr="00B80BB0" w:rsidRDefault="00EA231D" w:rsidP="00EA231D">
      <w:pPr>
        <w:jc w:val="center"/>
        <w:rPr>
          <w:sz w:val="24"/>
          <w:szCs w:val="24"/>
        </w:rPr>
      </w:pPr>
      <w:r w:rsidRPr="00B80BB0">
        <w:rPr>
          <w:sz w:val="24"/>
          <w:szCs w:val="24"/>
          <w:lang w:val="en-US"/>
        </w:rPr>
        <w:t>IX</w:t>
      </w:r>
      <w:r w:rsidRPr="00B80BB0">
        <w:rPr>
          <w:sz w:val="24"/>
          <w:szCs w:val="24"/>
        </w:rPr>
        <w:t>. РЕОРГАНИЗАЦИЯ И ЛИКВИДАЦИЯ УЧРЕЖДЕНИЯ</w:t>
      </w:r>
    </w:p>
    <w:p w:rsidR="00EA231D" w:rsidRPr="00B80BB0" w:rsidRDefault="00EA231D" w:rsidP="00EA231D">
      <w:pPr>
        <w:jc w:val="both"/>
        <w:rPr>
          <w:sz w:val="24"/>
          <w:szCs w:val="24"/>
        </w:rPr>
      </w:pP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803C94">
        <w:rPr>
          <w:rFonts w:ascii="Times New Roman" w:hAnsi="Times New Roman" w:cs="Times New Roman"/>
          <w:color w:val="000000"/>
          <w:sz w:val="24"/>
          <w:szCs w:val="24"/>
        </w:rPr>
        <w:t>9</w:t>
      </w:r>
      <w:r w:rsidRPr="00EC697A">
        <w:rPr>
          <w:rFonts w:ascii="Times New Roman" w:hAnsi="Times New Roman" w:cs="Times New Roman"/>
          <w:color w:val="000000"/>
          <w:sz w:val="24"/>
          <w:szCs w:val="24"/>
        </w:rPr>
        <w:t>.1. Учреждение может быть реорганизовано в случаях и в порядке, предусмотренных Гражданским кодексом Российской Федерации, иными федеральными законами с учетом особенностей, установленных законодательством об образовании.</w:t>
      </w: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803C94">
        <w:rPr>
          <w:rFonts w:ascii="Times New Roman" w:hAnsi="Times New Roman" w:cs="Times New Roman"/>
          <w:color w:val="000000"/>
          <w:sz w:val="24"/>
          <w:szCs w:val="24"/>
        </w:rPr>
        <w:t>9</w:t>
      </w:r>
      <w:r w:rsidRPr="00EC697A">
        <w:rPr>
          <w:rFonts w:ascii="Times New Roman" w:hAnsi="Times New Roman" w:cs="Times New Roman"/>
          <w:color w:val="000000"/>
          <w:sz w:val="24"/>
          <w:szCs w:val="24"/>
        </w:rPr>
        <w:t>.2. Учреждение может быть ликвидировано по основаниям и в порядке, которые предусмотрены Гражданским кодексом Российской Федерации.</w:t>
      </w: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803C94">
        <w:rPr>
          <w:rFonts w:ascii="Times New Roman" w:hAnsi="Times New Roman" w:cs="Times New Roman"/>
          <w:color w:val="000000"/>
          <w:sz w:val="24"/>
          <w:szCs w:val="24"/>
        </w:rPr>
        <w:t>9</w:t>
      </w:r>
      <w:r w:rsidRPr="00EC697A">
        <w:rPr>
          <w:rFonts w:ascii="Times New Roman" w:hAnsi="Times New Roman" w:cs="Times New Roman"/>
          <w:color w:val="000000"/>
          <w:sz w:val="24"/>
          <w:szCs w:val="24"/>
        </w:rPr>
        <w:t>.3.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EC697A">
        <w:rPr>
          <w:rFonts w:ascii="Times New Roman" w:hAnsi="Times New Roman" w:cs="Times New Roman"/>
          <w:color w:val="000000"/>
          <w:sz w:val="24"/>
          <w:szCs w:val="24"/>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Иркутской области.</w:t>
      </w: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803C94">
        <w:rPr>
          <w:rFonts w:ascii="Times New Roman" w:hAnsi="Times New Roman" w:cs="Times New Roman"/>
          <w:color w:val="000000"/>
          <w:sz w:val="24"/>
          <w:szCs w:val="24"/>
        </w:rPr>
        <w:t>9</w:t>
      </w:r>
      <w:r w:rsidRPr="00EC697A">
        <w:rPr>
          <w:rFonts w:ascii="Times New Roman" w:hAnsi="Times New Roman" w:cs="Times New Roman"/>
          <w:color w:val="000000"/>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EA231D" w:rsidRPr="00EC697A" w:rsidRDefault="00EA231D" w:rsidP="00EA231D">
      <w:pPr>
        <w:pStyle w:val="ConsPlusNormal"/>
        <w:ind w:firstLine="709"/>
        <w:jc w:val="both"/>
        <w:rPr>
          <w:rFonts w:ascii="Times New Roman" w:hAnsi="Times New Roman" w:cs="Times New Roman"/>
          <w:color w:val="000000"/>
          <w:sz w:val="24"/>
          <w:szCs w:val="24"/>
        </w:rPr>
      </w:pPr>
      <w:r w:rsidRPr="00803C94">
        <w:rPr>
          <w:rFonts w:ascii="Times New Roman" w:hAnsi="Times New Roman" w:cs="Times New Roman"/>
          <w:color w:val="000000"/>
          <w:sz w:val="24"/>
          <w:szCs w:val="24"/>
        </w:rPr>
        <w:t>9</w:t>
      </w:r>
      <w:r w:rsidRPr="00EC697A">
        <w:rPr>
          <w:rFonts w:ascii="Times New Roman" w:hAnsi="Times New Roman" w:cs="Times New Roman"/>
          <w:color w:val="000000"/>
          <w:sz w:val="24"/>
          <w:szCs w:val="24"/>
        </w:rPr>
        <w:t>.5. Изменение типа Учреждения осуществляе</w:t>
      </w:r>
      <w:r>
        <w:rPr>
          <w:rFonts w:ascii="Times New Roman" w:hAnsi="Times New Roman" w:cs="Times New Roman"/>
          <w:color w:val="000000"/>
          <w:sz w:val="24"/>
          <w:szCs w:val="24"/>
        </w:rPr>
        <w:t>тся по решению Учредителя в поря</w:t>
      </w:r>
      <w:r w:rsidRPr="00EC697A">
        <w:rPr>
          <w:rFonts w:ascii="Times New Roman" w:hAnsi="Times New Roman" w:cs="Times New Roman"/>
          <w:color w:val="000000"/>
          <w:sz w:val="24"/>
          <w:szCs w:val="24"/>
        </w:rPr>
        <w:t>дке, установленном законодательством Российской Федерации.</w:t>
      </w:r>
    </w:p>
    <w:p w:rsidR="00EA231D" w:rsidRPr="00EC697A" w:rsidRDefault="00EA231D" w:rsidP="00EA231D">
      <w:pPr>
        <w:pStyle w:val="ConsPlusNormal"/>
        <w:ind w:firstLine="709"/>
        <w:jc w:val="center"/>
        <w:rPr>
          <w:rFonts w:ascii="Times New Roman" w:hAnsi="Times New Roman" w:cs="Times New Roman"/>
          <w:color w:val="000000"/>
          <w:sz w:val="24"/>
          <w:szCs w:val="24"/>
        </w:rPr>
      </w:pPr>
    </w:p>
    <w:p w:rsidR="00EA231D" w:rsidRPr="00B80BB0" w:rsidRDefault="00EA231D" w:rsidP="00EA231D">
      <w:pPr>
        <w:jc w:val="both"/>
        <w:rPr>
          <w:sz w:val="24"/>
          <w:szCs w:val="24"/>
        </w:rPr>
      </w:pPr>
    </w:p>
    <w:p w:rsidR="00EA231D" w:rsidRPr="00B80BB0" w:rsidRDefault="00EA231D" w:rsidP="00EA231D">
      <w:pPr>
        <w:jc w:val="center"/>
        <w:rPr>
          <w:sz w:val="24"/>
          <w:szCs w:val="24"/>
        </w:rPr>
      </w:pPr>
      <w:r w:rsidRPr="00B80BB0">
        <w:rPr>
          <w:sz w:val="24"/>
          <w:szCs w:val="24"/>
          <w:lang w:val="en-US"/>
        </w:rPr>
        <w:t>X</w:t>
      </w:r>
      <w:r w:rsidRPr="00B80BB0">
        <w:rPr>
          <w:sz w:val="24"/>
          <w:szCs w:val="24"/>
        </w:rPr>
        <w:t>. ПОРЯДОК ВНЕСЕНИЯ ИЗМЕНЕНИЙ В УСТАВ</w:t>
      </w:r>
    </w:p>
    <w:p w:rsidR="00EA231D" w:rsidRPr="00B80BB0" w:rsidRDefault="00EA231D" w:rsidP="00EA231D">
      <w:pPr>
        <w:jc w:val="both"/>
        <w:rPr>
          <w:sz w:val="24"/>
          <w:szCs w:val="24"/>
        </w:rPr>
      </w:pPr>
      <w:r w:rsidRPr="002C7D77">
        <w:rPr>
          <w:sz w:val="24"/>
          <w:szCs w:val="24"/>
        </w:rPr>
        <w:t>10</w:t>
      </w:r>
      <w:r w:rsidRPr="00B80BB0">
        <w:rPr>
          <w:sz w:val="24"/>
          <w:szCs w:val="24"/>
        </w:rPr>
        <w:t>.1</w:t>
      </w:r>
      <w:r>
        <w:rPr>
          <w:sz w:val="24"/>
          <w:szCs w:val="24"/>
        </w:rPr>
        <w:t>.</w:t>
      </w:r>
      <w:r w:rsidRPr="00B80BB0">
        <w:rPr>
          <w:sz w:val="24"/>
          <w:szCs w:val="24"/>
        </w:rPr>
        <w:t>Все изменения и дополнения в Устав Учреждения утверждаются его Учредителем.</w:t>
      </w:r>
    </w:p>
    <w:p w:rsidR="00EA231D" w:rsidRPr="00B80BB0" w:rsidRDefault="00EA231D" w:rsidP="00EA231D">
      <w:pPr>
        <w:jc w:val="both"/>
        <w:rPr>
          <w:sz w:val="24"/>
          <w:szCs w:val="24"/>
        </w:rPr>
      </w:pPr>
      <w:r w:rsidRPr="002C7D77">
        <w:rPr>
          <w:sz w:val="24"/>
          <w:szCs w:val="24"/>
        </w:rPr>
        <w:t>10</w:t>
      </w:r>
      <w:r w:rsidRPr="00B80BB0">
        <w:rPr>
          <w:sz w:val="24"/>
          <w:szCs w:val="24"/>
        </w:rPr>
        <w:t>.2</w:t>
      </w:r>
      <w:r>
        <w:rPr>
          <w:sz w:val="24"/>
          <w:szCs w:val="24"/>
        </w:rPr>
        <w:t>.</w:t>
      </w:r>
      <w:r w:rsidRPr="00B80BB0">
        <w:rPr>
          <w:sz w:val="24"/>
          <w:szCs w:val="24"/>
        </w:rPr>
        <w:t>Устав Учреждения, изменения в Устав Учреждения подлежат государственной регистрации в порядке, установленном законодательством Российской Федерации.</w:t>
      </w:r>
    </w:p>
    <w:p w:rsidR="00EA231D" w:rsidRPr="00B80BB0" w:rsidRDefault="00EA231D" w:rsidP="00EA231D">
      <w:pPr>
        <w:jc w:val="both"/>
        <w:rPr>
          <w:sz w:val="24"/>
          <w:szCs w:val="24"/>
        </w:rPr>
      </w:pPr>
    </w:p>
    <w:p w:rsidR="00B5687F" w:rsidRDefault="00B5687F"/>
    <w:p w:rsidR="00E50C8D" w:rsidRDefault="00E50C8D"/>
    <w:p w:rsidR="00E50C8D" w:rsidRDefault="00E50C8D"/>
    <w:p w:rsidR="00E50C8D" w:rsidRDefault="00E50C8D"/>
    <w:p w:rsidR="00E50C8D" w:rsidRDefault="00E50C8D"/>
    <w:p w:rsidR="00E50C8D" w:rsidRDefault="00E50C8D"/>
    <w:p w:rsidR="00E50C8D" w:rsidRDefault="00E50C8D"/>
    <w:p w:rsidR="00E50C8D" w:rsidRDefault="00E50C8D"/>
    <w:p w:rsidR="00E50C8D" w:rsidRDefault="00E50C8D"/>
    <w:p w:rsidR="00E50C8D" w:rsidRDefault="00E50C8D"/>
    <w:p w:rsidR="00E50C8D" w:rsidRDefault="00E50C8D">
      <w:r>
        <w:rPr>
          <w:noProof/>
        </w:rPr>
        <w:lastRenderedPageBreak/>
        <w:drawing>
          <wp:inline distT="0" distB="0" distL="0" distR="0">
            <wp:extent cx="5941060" cy="9907566"/>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1060" cy="9907566"/>
                    </a:xfrm>
                    <a:prstGeom prst="rect">
                      <a:avLst/>
                    </a:prstGeom>
                    <a:noFill/>
                    <a:ln w="9525">
                      <a:noFill/>
                      <a:miter lim="800000"/>
                      <a:headEnd/>
                      <a:tailEnd/>
                    </a:ln>
                  </pic:spPr>
                </pic:pic>
              </a:graphicData>
            </a:graphic>
          </wp:inline>
        </w:drawing>
      </w:r>
    </w:p>
    <w:sectPr w:rsidR="00E50C8D" w:rsidSect="00BA2F19">
      <w:footerReference w:type="default" r:id="rId7"/>
      <w:pgSz w:w="11907" w:h="16840" w:code="9"/>
      <w:pgMar w:top="1134" w:right="850" w:bottom="28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11" w:rsidRDefault="00BD1111" w:rsidP="008A7CBB">
      <w:r>
        <w:separator/>
      </w:r>
    </w:p>
  </w:endnote>
  <w:endnote w:type="continuationSeparator" w:id="0">
    <w:p w:rsidR="00BD1111" w:rsidRDefault="00BD1111" w:rsidP="008A7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42" w:rsidRDefault="008A7CBB" w:rsidP="00A15B70">
    <w:pPr>
      <w:pStyle w:val="a5"/>
      <w:jc w:val="center"/>
      <w:rPr>
        <w:rStyle w:val="iiianoaieou"/>
      </w:rPr>
    </w:pPr>
    <w:r>
      <w:rPr>
        <w:rStyle w:val="iiianoaieou"/>
      </w:rPr>
      <w:fldChar w:fldCharType="begin"/>
    </w:r>
    <w:r w:rsidR="00EA231D">
      <w:rPr>
        <w:rStyle w:val="iiianoaieou"/>
      </w:rPr>
      <w:instrText xml:space="preserve">PAGE  </w:instrText>
    </w:r>
    <w:r>
      <w:rPr>
        <w:rStyle w:val="iiianoaieou"/>
      </w:rPr>
      <w:fldChar w:fldCharType="separate"/>
    </w:r>
    <w:r w:rsidR="00E50C8D">
      <w:rPr>
        <w:rStyle w:val="iiianoaieou"/>
        <w:noProof/>
      </w:rPr>
      <w:t>15</w:t>
    </w:r>
    <w:r>
      <w:rPr>
        <w:rStyle w:val="iiianoaieou"/>
      </w:rPr>
      <w:fldChar w:fldCharType="end"/>
    </w:r>
  </w:p>
  <w:p w:rsidR="00587642" w:rsidRDefault="00BD1111" w:rsidP="002306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11" w:rsidRDefault="00BD1111" w:rsidP="008A7CBB">
      <w:r>
        <w:separator/>
      </w:r>
    </w:p>
  </w:footnote>
  <w:footnote w:type="continuationSeparator" w:id="0">
    <w:p w:rsidR="00BD1111" w:rsidRDefault="00BD1111" w:rsidP="008A7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231D"/>
    <w:rsid w:val="008A7CBB"/>
    <w:rsid w:val="00B5687F"/>
    <w:rsid w:val="00BD1111"/>
    <w:rsid w:val="00E50C8D"/>
    <w:rsid w:val="00EA2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1D"/>
    <w:pPr>
      <w:spacing w:after="0" w:line="240" w:lineRule="auto"/>
      <w:ind w:firstLine="72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231D"/>
    <w:pPr>
      <w:overflowPunct w:val="0"/>
      <w:autoSpaceDE w:val="0"/>
      <w:autoSpaceDN w:val="0"/>
      <w:adjustRightInd w:val="0"/>
      <w:jc w:val="both"/>
      <w:textAlignment w:val="baseline"/>
    </w:pPr>
    <w:rPr>
      <w:szCs w:val="20"/>
    </w:rPr>
  </w:style>
  <w:style w:type="character" w:customStyle="1" w:styleId="a4">
    <w:name w:val="Основной текст Знак"/>
    <w:basedOn w:val="a0"/>
    <w:link w:val="a3"/>
    <w:rsid w:val="00EA231D"/>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EA231D"/>
    <w:pPr>
      <w:widowControl w:val="0"/>
      <w:overflowPunct w:val="0"/>
      <w:autoSpaceDE w:val="0"/>
      <w:autoSpaceDN w:val="0"/>
      <w:adjustRightInd w:val="0"/>
      <w:jc w:val="both"/>
      <w:textAlignment w:val="baseline"/>
    </w:pPr>
    <w:rPr>
      <w:szCs w:val="20"/>
    </w:rPr>
  </w:style>
  <w:style w:type="paragraph" w:customStyle="1" w:styleId="21">
    <w:name w:val="Основной текст 21"/>
    <w:basedOn w:val="a"/>
    <w:rsid w:val="00EA231D"/>
    <w:pPr>
      <w:overflowPunct w:val="0"/>
      <w:autoSpaceDE w:val="0"/>
      <w:autoSpaceDN w:val="0"/>
      <w:adjustRightInd w:val="0"/>
      <w:jc w:val="both"/>
      <w:textAlignment w:val="baseline"/>
    </w:pPr>
    <w:rPr>
      <w:rFonts w:ascii="Arial" w:hAnsi="Arial"/>
      <w:sz w:val="20"/>
      <w:szCs w:val="20"/>
    </w:rPr>
  </w:style>
  <w:style w:type="paragraph" w:customStyle="1" w:styleId="Normal1">
    <w:name w:val="Normal1"/>
    <w:rsid w:val="00EA23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iiianoaieou">
    <w:name w:val="iiia? no?aieou"/>
    <w:basedOn w:val="a0"/>
    <w:rsid w:val="00EA231D"/>
  </w:style>
  <w:style w:type="paragraph" w:styleId="a5">
    <w:name w:val="footer"/>
    <w:basedOn w:val="a"/>
    <w:link w:val="a6"/>
    <w:rsid w:val="00EA231D"/>
    <w:pPr>
      <w:tabs>
        <w:tab w:val="center" w:pos="4153"/>
        <w:tab w:val="right" w:pos="8306"/>
      </w:tabs>
      <w:overflowPunct w:val="0"/>
      <w:autoSpaceDE w:val="0"/>
      <w:autoSpaceDN w:val="0"/>
      <w:adjustRightInd w:val="0"/>
      <w:textAlignment w:val="baseline"/>
    </w:pPr>
    <w:rPr>
      <w:rFonts w:ascii="MS Sans Serif" w:hAnsi="MS Sans Serif"/>
      <w:sz w:val="20"/>
      <w:szCs w:val="20"/>
      <w:lang w:val="en-US"/>
    </w:rPr>
  </w:style>
  <w:style w:type="character" w:customStyle="1" w:styleId="a6">
    <w:name w:val="Нижний колонтитул Знак"/>
    <w:basedOn w:val="a0"/>
    <w:link w:val="a5"/>
    <w:rsid w:val="00EA231D"/>
    <w:rPr>
      <w:rFonts w:ascii="MS Sans Serif" w:eastAsia="Times New Roman" w:hAnsi="MS Sans Serif" w:cs="Times New Roman"/>
      <w:sz w:val="20"/>
      <w:szCs w:val="20"/>
      <w:lang w:val="en-US" w:eastAsia="ru-RU"/>
    </w:rPr>
  </w:style>
  <w:style w:type="paragraph" w:styleId="a7">
    <w:name w:val="Body Text Indent"/>
    <w:basedOn w:val="a"/>
    <w:link w:val="a8"/>
    <w:rsid w:val="00EA231D"/>
    <w:pPr>
      <w:jc w:val="both"/>
    </w:pPr>
    <w:rPr>
      <w:sz w:val="26"/>
    </w:rPr>
  </w:style>
  <w:style w:type="character" w:customStyle="1" w:styleId="a8">
    <w:name w:val="Основной текст с отступом Знак"/>
    <w:basedOn w:val="a0"/>
    <w:link w:val="a7"/>
    <w:rsid w:val="00EA231D"/>
    <w:rPr>
      <w:rFonts w:ascii="Times New Roman" w:eastAsia="Times New Roman" w:hAnsi="Times New Roman" w:cs="Times New Roman"/>
      <w:sz w:val="26"/>
      <w:szCs w:val="28"/>
      <w:lang w:eastAsia="ru-RU"/>
    </w:rPr>
  </w:style>
  <w:style w:type="paragraph" w:customStyle="1" w:styleId="ConsPlusNormal">
    <w:name w:val="ConsPlusNormal"/>
    <w:rsid w:val="00EA231D"/>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basedOn w:val="a"/>
    <w:rsid w:val="00EA231D"/>
    <w:pPr>
      <w:suppressAutoHyphens/>
      <w:spacing w:before="280" w:after="280"/>
      <w:ind w:firstLine="0"/>
    </w:pPr>
    <w:rPr>
      <w:sz w:val="24"/>
      <w:szCs w:val="24"/>
      <w:lang w:eastAsia="ar-SA"/>
    </w:rPr>
  </w:style>
  <w:style w:type="paragraph" w:styleId="a9">
    <w:name w:val="Balloon Text"/>
    <w:basedOn w:val="a"/>
    <w:link w:val="aa"/>
    <w:uiPriority w:val="99"/>
    <w:semiHidden/>
    <w:unhideWhenUsed/>
    <w:rsid w:val="00E50C8D"/>
    <w:rPr>
      <w:rFonts w:ascii="Tahoma" w:hAnsi="Tahoma" w:cs="Tahoma"/>
      <w:sz w:val="16"/>
      <w:szCs w:val="16"/>
    </w:rPr>
  </w:style>
  <w:style w:type="character" w:customStyle="1" w:styleId="aa">
    <w:name w:val="Текст выноски Знак"/>
    <w:basedOn w:val="a0"/>
    <w:link w:val="a9"/>
    <w:uiPriority w:val="99"/>
    <w:semiHidden/>
    <w:rsid w:val="00E50C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5542</Words>
  <Characters>31595</Characters>
  <Application>Microsoft Office Word</Application>
  <DocSecurity>0</DocSecurity>
  <Lines>263</Lines>
  <Paragraphs>74</Paragraphs>
  <ScaleCrop>false</ScaleCrop>
  <Company/>
  <LinksUpToDate>false</LinksUpToDate>
  <CharactersWithSpaces>37063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3</cp:revision>
  <dcterms:created xsi:type="dcterms:W3CDTF">2016-02-23T12:01:00Z</dcterms:created>
  <dcterms:modified xsi:type="dcterms:W3CDTF">2016-02-23T12:08:00Z</dcterms:modified>
</cp:coreProperties>
</file>